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20" w:rsidRDefault="00863120" w:rsidP="00863120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9B2CEDC" wp14:editId="7BB68C43">
            <wp:simplePos x="0" y="0"/>
            <wp:positionH relativeFrom="column">
              <wp:posOffset>2686050</wp:posOffset>
            </wp:positionH>
            <wp:positionV relativeFrom="paragraph">
              <wp:posOffset>-304800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3120" w:rsidRDefault="00863120" w:rsidP="00863120"/>
    <w:p w:rsidR="00863120" w:rsidRPr="00866FBA" w:rsidRDefault="00863120" w:rsidP="00863120">
      <w:pPr>
        <w:rPr>
          <w:sz w:val="16"/>
          <w:szCs w:val="16"/>
        </w:rPr>
      </w:pPr>
    </w:p>
    <w:tbl>
      <w:tblPr>
        <w:tblW w:w="1081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51"/>
        <w:gridCol w:w="625"/>
        <w:gridCol w:w="225"/>
        <w:gridCol w:w="1519"/>
        <w:gridCol w:w="349"/>
        <w:gridCol w:w="331"/>
        <w:gridCol w:w="217"/>
        <w:gridCol w:w="3928"/>
        <w:gridCol w:w="448"/>
        <w:gridCol w:w="2525"/>
      </w:tblGrid>
      <w:tr w:rsidR="00863120" w:rsidTr="002E5F20">
        <w:trPr>
          <w:trHeight w:hRule="exact" w:val="2069"/>
        </w:trPr>
        <w:tc>
          <w:tcPr>
            <w:tcW w:w="10818" w:type="dxa"/>
            <w:gridSpan w:val="10"/>
          </w:tcPr>
          <w:p w:rsidR="00863120" w:rsidRDefault="00863120" w:rsidP="00904AE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863120" w:rsidRDefault="00863120" w:rsidP="00904AE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D0DDE" w:rsidRDefault="00863120" w:rsidP="00ED0D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863120" w:rsidRDefault="00863120" w:rsidP="00904AEA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863120" w:rsidRDefault="00863120" w:rsidP="00904AEA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863120" w:rsidTr="002E5F20">
        <w:trPr>
          <w:trHeight w:val="418"/>
        </w:trPr>
        <w:tc>
          <w:tcPr>
            <w:tcW w:w="651" w:type="dxa"/>
            <w:tcBorders>
              <w:left w:val="nil"/>
              <w:right w:val="nil"/>
            </w:tcBorders>
            <w:vAlign w:val="bottom"/>
          </w:tcPr>
          <w:p w:rsidR="00863120" w:rsidRDefault="00863120" w:rsidP="00904AEA">
            <w:pPr>
              <w:jc w:val="right"/>
            </w:pPr>
            <w:r>
              <w:t>«</w:t>
            </w: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3120" w:rsidRPr="005931A2" w:rsidRDefault="00CA262C" w:rsidP="00CA262C">
            <w:r>
              <w:t>15</w:t>
            </w:r>
          </w:p>
        </w:tc>
        <w:tc>
          <w:tcPr>
            <w:tcW w:w="22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63120" w:rsidRDefault="00863120" w:rsidP="00904AEA">
            <w:r>
              <w:t>»</w:t>
            </w:r>
          </w:p>
        </w:tc>
        <w:tc>
          <w:tcPr>
            <w:tcW w:w="15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3120" w:rsidRDefault="00CA262C" w:rsidP="008604F5">
            <w:pPr>
              <w:jc w:val="center"/>
            </w:pPr>
            <w:r>
              <w:t>марта</w:t>
            </w:r>
          </w:p>
        </w:tc>
        <w:tc>
          <w:tcPr>
            <w:tcW w:w="349" w:type="dxa"/>
            <w:tcBorders>
              <w:left w:val="nil"/>
              <w:right w:val="nil"/>
            </w:tcBorders>
            <w:vAlign w:val="bottom"/>
          </w:tcPr>
          <w:p w:rsidR="00863120" w:rsidRDefault="00863120" w:rsidP="00904AEA">
            <w:pPr>
              <w:ind w:right="-108"/>
              <w:jc w:val="right"/>
            </w:pPr>
            <w:r>
              <w:t>20</w:t>
            </w:r>
          </w:p>
        </w:tc>
        <w:tc>
          <w:tcPr>
            <w:tcW w:w="33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3120" w:rsidRPr="000740FD" w:rsidRDefault="00863120" w:rsidP="00C87AB1">
            <w:r>
              <w:t>1</w:t>
            </w:r>
            <w:r w:rsidR="00F42649">
              <w:t>6</w:t>
            </w:r>
          </w:p>
        </w:tc>
        <w:tc>
          <w:tcPr>
            <w:tcW w:w="21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63120" w:rsidRDefault="00863120" w:rsidP="00904AEA">
            <w:r>
              <w:t xml:space="preserve"> г</w:t>
            </w:r>
          </w:p>
        </w:tc>
        <w:tc>
          <w:tcPr>
            <w:tcW w:w="3928" w:type="dxa"/>
            <w:tcBorders>
              <w:left w:val="nil"/>
              <w:right w:val="nil"/>
            </w:tcBorders>
            <w:vAlign w:val="bottom"/>
          </w:tcPr>
          <w:p w:rsidR="00863120" w:rsidRDefault="00863120" w:rsidP="00904AEA"/>
        </w:tc>
        <w:tc>
          <w:tcPr>
            <w:tcW w:w="448" w:type="dxa"/>
            <w:tcBorders>
              <w:left w:val="nil"/>
              <w:right w:val="nil"/>
            </w:tcBorders>
            <w:vAlign w:val="bottom"/>
          </w:tcPr>
          <w:p w:rsidR="00863120" w:rsidRDefault="00863120" w:rsidP="00904AEA">
            <w:pPr>
              <w:jc w:val="center"/>
            </w:pPr>
            <w:r>
              <w:t>№</w:t>
            </w:r>
          </w:p>
        </w:tc>
        <w:tc>
          <w:tcPr>
            <w:tcW w:w="25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3120" w:rsidRDefault="00CA262C" w:rsidP="00A23C1B">
            <w:pPr>
              <w:jc w:val="center"/>
            </w:pPr>
            <w:r>
              <w:t>213</w:t>
            </w:r>
            <w:r w:rsidR="003D042A">
              <w:t>-</w:t>
            </w:r>
            <w:r w:rsidR="00863120">
              <w:t>од</w:t>
            </w:r>
            <w:r w:rsidR="00A23C1B">
              <w:t xml:space="preserve"> </w:t>
            </w:r>
          </w:p>
        </w:tc>
      </w:tr>
      <w:tr w:rsidR="00863120" w:rsidTr="002E5F20">
        <w:trPr>
          <w:trHeight w:hRule="exact" w:val="522"/>
        </w:trPr>
        <w:tc>
          <w:tcPr>
            <w:tcW w:w="10818" w:type="dxa"/>
            <w:gridSpan w:val="10"/>
          </w:tcPr>
          <w:p w:rsidR="00863120" w:rsidRDefault="00863120" w:rsidP="00904AEA">
            <w:pPr>
              <w:jc w:val="center"/>
              <w:rPr>
                <w:sz w:val="16"/>
                <w:szCs w:val="16"/>
              </w:rPr>
            </w:pPr>
          </w:p>
          <w:p w:rsidR="00863120" w:rsidRDefault="003D042A" w:rsidP="00904AEA">
            <w:r>
              <w:t xml:space="preserve">        </w:t>
            </w:r>
            <w:proofErr w:type="spellStart"/>
            <w:r>
              <w:t>пг</w:t>
            </w:r>
            <w:r w:rsidR="00863120">
              <w:t>т</w:t>
            </w:r>
            <w:proofErr w:type="spellEnd"/>
            <w:r w:rsidR="00863120">
              <w:t>. Октябрьское</w:t>
            </w:r>
          </w:p>
        </w:tc>
      </w:tr>
    </w:tbl>
    <w:p w:rsidR="00863120" w:rsidRDefault="00863120" w:rsidP="00863120">
      <w:pPr>
        <w:jc w:val="center"/>
        <w:rPr>
          <w:b/>
        </w:rPr>
      </w:pPr>
    </w:p>
    <w:p w:rsidR="00CA262C" w:rsidRDefault="00593A53" w:rsidP="00342404">
      <w:pPr>
        <w:jc w:val="center"/>
        <w:rPr>
          <w:b/>
        </w:rPr>
      </w:pPr>
      <w:r>
        <w:rPr>
          <w:b/>
        </w:rPr>
        <w:t>О</w:t>
      </w:r>
      <w:r w:rsidR="00CA262C">
        <w:rPr>
          <w:b/>
        </w:rPr>
        <w:t xml:space="preserve"> применении автоматизированного распределения обучающихся, выпускников прошлых лет, организаторов, членов Государственной экзаменационной комиссии Ханты-Мансийского автономного округа-Югры, руководителей пунктов проведения экзаменов по аудиториям при проведении государственной итоговой аттестации обучающихся по образовательным программам среднего общего образования </w:t>
      </w:r>
    </w:p>
    <w:p w:rsidR="00CA262C" w:rsidRDefault="00CA262C" w:rsidP="00342404">
      <w:pPr>
        <w:jc w:val="center"/>
        <w:rPr>
          <w:b/>
        </w:rPr>
      </w:pPr>
      <w:r>
        <w:rPr>
          <w:b/>
        </w:rPr>
        <w:t>в основной период в 2016 году</w:t>
      </w:r>
    </w:p>
    <w:p w:rsidR="00904AEA" w:rsidRDefault="00904AEA"/>
    <w:p w:rsidR="00CA262C" w:rsidRDefault="00863120" w:rsidP="00CA262C">
      <w:pPr>
        <w:jc w:val="both"/>
      </w:pPr>
      <w:r w:rsidRPr="00431FC1">
        <w:rPr>
          <w:sz w:val="22"/>
        </w:rPr>
        <w:tab/>
      </w:r>
      <w:proofErr w:type="gramStart"/>
      <w:r w:rsidR="00342404">
        <w:rPr>
          <w:sz w:val="22"/>
        </w:rPr>
        <w:t>На основании</w:t>
      </w:r>
      <w:r w:rsidR="00593A53" w:rsidRPr="00593A53">
        <w:t xml:space="preserve"> </w:t>
      </w:r>
      <w:r w:rsidR="00342404">
        <w:t>приказ</w:t>
      </w:r>
      <w:r w:rsidR="00F42649">
        <w:t>а</w:t>
      </w:r>
      <w:r w:rsidR="00342404">
        <w:t xml:space="preserve"> Департамента образования и молодежной политики Ханты-Мансий</w:t>
      </w:r>
      <w:r w:rsidR="004F0B39">
        <w:t xml:space="preserve">ского автономного округа-Югры </w:t>
      </w:r>
      <w:r w:rsidR="00F42649">
        <w:t xml:space="preserve">от </w:t>
      </w:r>
      <w:r w:rsidR="00CA262C">
        <w:t>11.03.2016</w:t>
      </w:r>
      <w:r w:rsidR="00F42649">
        <w:t xml:space="preserve"> № </w:t>
      </w:r>
      <w:r w:rsidR="00CA262C">
        <w:t>328</w:t>
      </w:r>
      <w:r w:rsidR="00F42649">
        <w:t xml:space="preserve"> «</w:t>
      </w:r>
      <w:r w:rsidR="00CA262C">
        <w:t xml:space="preserve">О применении автоматизированного распределения обучающихся, выпускников прошлых лет, организаторов, членов Государственной экзаменационной комиссии Ханты-Мансийского автономного округа-Югры, руководителей пунктов проведения экзаменов по аудиториям при проведении государственной итоговой аттестации обучающихся по образовательным программам среднего общего образования </w:t>
      </w:r>
      <w:r w:rsidR="00CA262C">
        <w:t xml:space="preserve">в досрочный и </w:t>
      </w:r>
      <w:r w:rsidR="00CA262C">
        <w:t>основной период</w:t>
      </w:r>
      <w:r w:rsidR="00CA262C">
        <w:t>ы</w:t>
      </w:r>
      <w:r w:rsidR="00CA262C">
        <w:t xml:space="preserve"> в 2016 году</w:t>
      </w:r>
      <w:r w:rsidR="00F42649" w:rsidRPr="00593A53">
        <w:t>»</w:t>
      </w:r>
      <w:r w:rsidR="004F0B39">
        <w:t xml:space="preserve"> </w:t>
      </w:r>
      <w:proofErr w:type="gramEnd"/>
    </w:p>
    <w:p w:rsidR="00CA262C" w:rsidRDefault="00CA262C" w:rsidP="00CA262C">
      <w:pPr>
        <w:jc w:val="both"/>
      </w:pPr>
    </w:p>
    <w:p w:rsidR="00C02391" w:rsidRPr="00431FC1" w:rsidRDefault="00C02391" w:rsidP="00C06465">
      <w:pPr>
        <w:jc w:val="both"/>
        <w:rPr>
          <w:b/>
          <w:sz w:val="22"/>
        </w:rPr>
      </w:pPr>
      <w:r w:rsidRPr="00431FC1">
        <w:rPr>
          <w:b/>
          <w:sz w:val="22"/>
        </w:rPr>
        <w:t>ПРИКАЗЫВАЮ:</w:t>
      </w:r>
    </w:p>
    <w:p w:rsidR="004455E9" w:rsidRDefault="004455E9" w:rsidP="00C06465">
      <w:pPr>
        <w:jc w:val="both"/>
        <w:rPr>
          <w:b/>
          <w:sz w:val="22"/>
        </w:rPr>
      </w:pPr>
    </w:p>
    <w:p w:rsidR="00CA262C" w:rsidRDefault="004F0B39" w:rsidP="00CA262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 w:rsidRPr="000944E7">
        <w:t>Руководителям общеобразовательных организаций</w:t>
      </w:r>
      <w:r w:rsidR="00CA262C">
        <w:t>:</w:t>
      </w:r>
    </w:p>
    <w:p w:rsidR="00CA262C" w:rsidRDefault="00CA262C" w:rsidP="00CA262C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>
        <w:t xml:space="preserve">1.1 </w:t>
      </w:r>
      <w:r w:rsidR="00330AD4">
        <w:t xml:space="preserve"> </w:t>
      </w:r>
      <w:r>
        <w:t xml:space="preserve">ознакомиться с приказом </w:t>
      </w:r>
      <w:r w:rsidRPr="00CA262C">
        <w:t>Департамента образования и молодежной политики Ханты-Мансийского автономного округа-Югры от 11.03.2016 № 328 «О применении автоматизированного распределения обучающихся, выпускников прошлых лет, организаторов, членов Государственной экзаменационной комиссии Ханты-Мансийского автономного округа-Югры, руководителей пунктов проведения экзаменов по аудиториям при проведении государственной итоговой аттестации обучающихся по образовательным программам среднего общего образования в досрочный и основной периоды в 2016 году»</w:t>
      </w:r>
      <w:r>
        <w:t xml:space="preserve"> (далее – приказ Департамента</w:t>
      </w:r>
      <w:proofErr w:type="gramEnd"/>
      <w:r>
        <w:t xml:space="preserve"> образования</w:t>
      </w:r>
      <w:r w:rsidR="0022036A">
        <w:t xml:space="preserve"> № 328</w:t>
      </w:r>
      <w:r>
        <w:t>);</w:t>
      </w:r>
    </w:p>
    <w:p w:rsidR="00CA262C" w:rsidRDefault="00CA262C" w:rsidP="00CA262C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1.2 обеспечить ознакомление с приказом </w:t>
      </w:r>
      <w:r w:rsidRPr="00CA262C">
        <w:t>Департамента</w:t>
      </w:r>
      <w:r w:rsidR="0022036A">
        <w:t xml:space="preserve"> </w:t>
      </w:r>
      <w:r w:rsidRPr="00CA262C">
        <w:t>образования</w:t>
      </w:r>
      <w:r>
        <w:t xml:space="preserve"> </w:t>
      </w:r>
      <w:r w:rsidR="0022036A">
        <w:t>№ 328</w:t>
      </w:r>
      <w:r w:rsidR="0022036A" w:rsidRPr="00CA262C">
        <w:t xml:space="preserve"> </w:t>
      </w:r>
      <w:r>
        <w:t>следующих категорий работников пунктов проведения экзаменов:</w:t>
      </w:r>
      <w:r w:rsidRPr="00CA262C">
        <w:t xml:space="preserve"> организаторов, членов Государственной экзаменационной комиссии Ханты-Мансийского автономного округа-Югры, руководителей пунктов проведения</w:t>
      </w:r>
      <w:r w:rsidR="0022036A">
        <w:t xml:space="preserve"> экзаменов;</w:t>
      </w:r>
    </w:p>
    <w:p w:rsidR="0022036A" w:rsidRDefault="0022036A" w:rsidP="0022036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1.3 довести до сведения обучающихся, их родителей (законных представителей), </w:t>
      </w:r>
      <w:r w:rsidRPr="0022036A">
        <w:t>выпускников прошлых лет</w:t>
      </w:r>
      <w:r>
        <w:t xml:space="preserve"> информацию об автоматизированном распределении по </w:t>
      </w:r>
      <w:r>
        <w:t>аудиториям при проведении государственной итоговой аттестации обучающихся по образовательным программам среднего общего образования в основной период в 2016 году</w:t>
      </w:r>
      <w:r>
        <w:t>;</w:t>
      </w:r>
    </w:p>
    <w:p w:rsidR="00CA262C" w:rsidRDefault="0022036A" w:rsidP="00CA262C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</w:pPr>
      <w:r>
        <w:t>1.4</w:t>
      </w:r>
      <w:r w:rsidR="00CA262C">
        <w:t xml:space="preserve"> </w:t>
      </w:r>
      <w:r w:rsidR="00330AD4">
        <w:t xml:space="preserve">обеспечить </w:t>
      </w:r>
      <w:r w:rsidR="00CA262C">
        <w:t xml:space="preserve">применение автоматизированного распределения </w:t>
      </w:r>
      <w:r w:rsidR="00CA262C" w:rsidRPr="00CA262C">
        <w:t xml:space="preserve">обучающихся, выпускников прошлых лет, организаторов, членов Государственной экзаменационной </w:t>
      </w:r>
      <w:r w:rsidR="00CA262C" w:rsidRPr="00CA262C">
        <w:lastRenderedPageBreak/>
        <w:t>комиссии Ханты-Мансийского автономного округа-Югры, руководителей пунктов проведения экзаменов по аудиториям при проведении государственной итоговой аттестации обучающихся по образовательным программам среднего общего образования</w:t>
      </w:r>
      <w:r w:rsidR="00CA262C">
        <w:t xml:space="preserve"> в соответствии с инструкцией, разработанной согласно </w:t>
      </w:r>
      <w:proofErr w:type="spellStart"/>
      <w:r w:rsidR="00CA262C">
        <w:t>п.п</w:t>
      </w:r>
      <w:proofErr w:type="spellEnd"/>
      <w:r w:rsidR="00CA262C">
        <w:t xml:space="preserve">. 2.2. приказа </w:t>
      </w:r>
      <w:r>
        <w:t>Департамента образования № 328.</w:t>
      </w:r>
    </w:p>
    <w:p w:rsidR="0022036A" w:rsidRDefault="0022036A" w:rsidP="0022036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>
        <w:t>Д</w:t>
      </w:r>
      <w:r>
        <w:t>иректору муниципального казенного учреждения «Центр развития образования Октябрьского района» (</w:t>
      </w:r>
      <w:proofErr w:type="spellStart"/>
      <w:r>
        <w:t>Пожарницкая</w:t>
      </w:r>
      <w:proofErr w:type="spellEnd"/>
      <w:r>
        <w:t xml:space="preserve"> Н.А.)</w:t>
      </w:r>
      <w:r>
        <w:t xml:space="preserve"> </w:t>
      </w:r>
    </w:p>
    <w:p w:rsidR="0022036A" w:rsidRDefault="002E5F20" w:rsidP="002E5F20">
      <w:pPr>
        <w:pStyle w:val="a3"/>
        <w:numPr>
          <w:ilvl w:val="1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  </w:t>
      </w:r>
      <w:r w:rsidR="0022036A">
        <w:t xml:space="preserve">ознакомиться с приказом </w:t>
      </w:r>
      <w:r w:rsidR="0022036A" w:rsidRPr="00CA262C">
        <w:t xml:space="preserve">Департамента образования </w:t>
      </w:r>
      <w:r w:rsidR="0022036A">
        <w:t xml:space="preserve">№ </w:t>
      </w:r>
      <w:r w:rsidR="0022036A" w:rsidRPr="00CA262C">
        <w:t>328</w:t>
      </w:r>
      <w:r w:rsidR="0022036A">
        <w:t>;</w:t>
      </w:r>
    </w:p>
    <w:p w:rsidR="0022036A" w:rsidRDefault="0022036A" w:rsidP="002E5F20">
      <w:pPr>
        <w:pStyle w:val="a3"/>
        <w:numPr>
          <w:ilvl w:val="1"/>
          <w:numId w:val="1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назначить ответственного за </w:t>
      </w:r>
      <w:r w:rsidRPr="0022036A">
        <w:t>обеспеч</w:t>
      </w:r>
      <w:r>
        <w:t>ение</w:t>
      </w:r>
      <w:r w:rsidRPr="0022036A">
        <w:t xml:space="preserve"> применени</w:t>
      </w:r>
      <w:r>
        <w:t>я</w:t>
      </w:r>
      <w:r w:rsidRPr="0022036A">
        <w:t xml:space="preserve"> автоматизированного распределения обучающихся, выпускников прошлых лет, организаторов, членов Государственной экзаменационной комиссии Ханты-Мансийского автономного округа-Югры, руководителей пунктов проведения экзаменов по аудиториям при проведении государственной итоговой аттестации обучающихся по образовательным программам среднего общего образования в соответствии с инструкцией, разработанной согласно </w:t>
      </w:r>
      <w:proofErr w:type="spellStart"/>
      <w:r w:rsidRPr="0022036A">
        <w:t>п.п</w:t>
      </w:r>
      <w:proofErr w:type="spellEnd"/>
      <w:r w:rsidRPr="0022036A">
        <w:t>. 2.2. приказа Департамента образования № 328</w:t>
      </w:r>
      <w:r>
        <w:t>.</w:t>
      </w:r>
    </w:p>
    <w:p w:rsidR="0022036A" w:rsidRDefault="00593A53" w:rsidP="00593A53">
      <w:pPr>
        <w:spacing w:line="276" w:lineRule="auto"/>
        <w:ind w:firstLine="585"/>
        <w:jc w:val="both"/>
        <w:rPr>
          <w:bCs/>
        </w:rPr>
      </w:pPr>
      <w:r>
        <w:rPr>
          <w:bCs/>
        </w:rPr>
        <w:t xml:space="preserve">  </w:t>
      </w:r>
      <w:proofErr w:type="gramStart"/>
      <w:r w:rsidR="004F0B39">
        <w:rPr>
          <w:bCs/>
        </w:rPr>
        <w:t>3</w:t>
      </w:r>
      <w:r>
        <w:rPr>
          <w:bCs/>
        </w:rPr>
        <w:t xml:space="preserve">. </w:t>
      </w:r>
      <w:r w:rsidR="002E5F20">
        <w:rPr>
          <w:bCs/>
        </w:rPr>
        <w:t xml:space="preserve">Руководителям общеобразовательных организаций, директору </w:t>
      </w:r>
      <w:r w:rsidR="002E5F20" w:rsidRPr="002E5F20">
        <w:rPr>
          <w:bCs/>
        </w:rPr>
        <w:t>муниципального казенного учреждения «Центр развития образования Октябрьского района» (</w:t>
      </w:r>
      <w:proofErr w:type="spellStart"/>
      <w:r w:rsidR="002E5F20" w:rsidRPr="002E5F20">
        <w:rPr>
          <w:bCs/>
        </w:rPr>
        <w:t>Пожарницкая</w:t>
      </w:r>
      <w:proofErr w:type="spellEnd"/>
      <w:r w:rsidR="002E5F20" w:rsidRPr="002E5F20">
        <w:rPr>
          <w:bCs/>
        </w:rPr>
        <w:t xml:space="preserve"> Н.А.) направить в срок до 31 марта 2016 года в отдел общего образования Управления образования и молодежной политики администрации Октябрьского района                                   на электронный адрес GabdulismanovaSN@oktregion.ru сканированную копию листа ознакомления с документами, обозначенными в приложении к настоящему приказу (приложение 1).</w:t>
      </w:r>
      <w:proofErr w:type="gramEnd"/>
    </w:p>
    <w:p w:rsidR="00593A53" w:rsidRDefault="0022036A" w:rsidP="00593A53">
      <w:pPr>
        <w:spacing w:line="276" w:lineRule="auto"/>
        <w:ind w:firstLine="585"/>
        <w:jc w:val="both"/>
        <w:rPr>
          <w:bCs/>
        </w:rPr>
      </w:pPr>
      <w:r>
        <w:rPr>
          <w:bCs/>
        </w:rPr>
        <w:t xml:space="preserve">  4. </w:t>
      </w:r>
      <w:r w:rsidR="00593A53" w:rsidRPr="00F25A79">
        <w:rPr>
          <w:bCs/>
        </w:rPr>
        <w:t xml:space="preserve">Контроль исполнения приказа </w:t>
      </w:r>
      <w:r w:rsidR="004F0B39">
        <w:rPr>
          <w:bCs/>
        </w:rPr>
        <w:t xml:space="preserve">возложить на заведующего отделом общего образования Управления образования и молодежной политики администрации Октябрьского района С.Н. </w:t>
      </w:r>
      <w:proofErr w:type="spellStart"/>
      <w:r w:rsidR="004F0B39">
        <w:rPr>
          <w:bCs/>
        </w:rPr>
        <w:t>Габдулисманову</w:t>
      </w:r>
      <w:proofErr w:type="spellEnd"/>
      <w:r w:rsidR="00593A53" w:rsidRPr="00F25A79">
        <w:rPr>
          <w:bCs/>
        </w:rPr>
        <w:t>.</w:t>
      </w:r>
    </w:p>
    <w:p w:rsidR="00C02391" w:rsidRDefault="00C02391" w:rsidP="00C06465">
      <w:pPr>
        <w:jc w:val="both"/>
        <w:rPr>
          <w:sz w:val="22"/>
        </w:rPr>
      </w:pPr>
    </w:p>
    <w:p w:rsidR="00A23C1B" w:rsidRPr="00431FC1" w:rsidRDefault="00A23C1B" w:rsidP="00C06465">
      <w:pPr>
        <w:jc w:val="both"/>
        <w:rPr>
          <w:sz w:val="22"/>
        </w:rPr>
      </w:pPr>
    </w:p>
    <w:p w:rsidR="00A23C1B" w:rsidRPr="00431FC1" w:rsidRDefault="00A23C1B" w:rsidP="00A23C1B">
      <w:pPr>
        <w:jc w:val="both"/>
        <w:rPr>
          <w:sz w:val="22"/>
        </w:rPr>
      </w:pPr>
      <w:r w:rsidRPr="00431FC1">
        <w:rPr>
          <w:sz w:val="22"/>
        </w:rPr>
        <w:t xml:space="preserve">Начальник Управления образования </w:t>
      </w:r>
      <w:r>
        <w:rPr>
          <w:sz w:val="22"/>
        </w:rPr>
        <w:t xml:space="preserve">                  </w:t>
      </w:r>
      <w:r w:rsidR="002E5F20">
        <w:rPr>
          <w:sz w:val="22"/>
        </w:rPr>
        <w:t xml:space="preserve">              </w:t>
      </w:r>
      <w:r>
        <w:rPr>
          <w:sz w:val="22"/>
        </w:rPr>
        <w:t xml:space="preserve">                                      </w:t>
      </w:r>
      <w:r w:rsidRPr="00431FC1">
        <w:rPr>
          <w:sz w:val="22"/>
        </w:rPr>
        <w:t>Т.Б. Киселева</w:t>
      </w:r>
    </w:p>
    <w:p w:rsidR="00C02391" w:rsidRPr="00431FC1" w:rsidRDefault="00C02391" w:rsidP="00C02391">
      <w:pPr>
        <w:jc w:val="both"/>
        <w:rPr>
          <w:sz w:val="22"/>
        </w:rPr>
      </w:pPr>
    </w:p>
    <w:p w:rsidR="00C02391" w:rsidRPr="00431FC1" w:rsidRDefault="00C02391" w:rsidP="00C02391">
      <w:pPr>
        <w:jc w:val="both"/>
        <w:rPr>
          <w:sz w:val="22"/>
        </w:rPr>
      </w:pPr>
    </w:p>
    <w:tbl>
      <w:tblPr>
        <w:tblStyle w:val="a9"/>
        <w:tblW w:w="10668" w:type="dxa"/>
        <w:tblLook w:val="04A0" w:firstRow="1" w:lastRow="0" w:firstColumn="1" w:lastColumn="0" w:noHBand="0" w:noVBand="1"/>
      </w:tblPr>
      <w:tblGrid>
        <w:gridCol w:w="5637"/>
        <w:gridCol w:w="5031"/>
      </w:tblGrid>
      <w:tr w:rsidR="00D906BD" w:rsidRPr="00431FC1" w:rsidTr="00D906B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06BD" w:rsidRPr="00431FC1" w:rsidRDefault="00D906BD" w:rsidP="00A23C1B">
            <w:pPr>
              <w:jc w:val="both"/>
              <w:rPr>
                <w:sz w:val="22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D906BD" w:rsidRPr="00431FC1" w:rsidRDefault="00D906BD" w:rsidP="00C02391">
            <w:pPr>
              <w:rPr>
                <w:sz w:val="22"/>
              </w:rPr>
            </w:pPr>
            <w:r w:rsidRPr="00431FC1">
              <w:rPr>
                <w:sz w:val="22"/>
              </w:rPr>
              <w:t xml:space="preserve"> </w:t>
            </w:r>
          </w:p>
        </w:tc>
      </w:tr>
    </w:tbl>
    <w:p w:rsidR="009D141E" w:rsidRDefault="009D141E" w:rsidP="00C02391"/>
    <w:p w:rsidR="009D141E" w:rsidRDefault="009D141E" w:rsidP="00C02391"/>
    <w:p w:rsidR="00593A53" w:rsidRDefault="00593A53" w:rsidP="00C02391"/>
    <w:p w:rsidR="00593A53" w:rsidRDefault="00593A53" w:rsidP="00C02391"/>
    <w:p w:rsidR="00593A53" w:rsidRDefault="00593A53" w:rsidP="00C02391"/>
    <w:p w:rsidR="00593A53" w:rsidRDefault="00593A53" w:rsidP="00C02391"/>
    <w:p w:rsidR="00593A53" w:rsidRDefault="00593A53" w:rsidP="00C02391"/>
    <w:p w:rsidR="00F009BE" w:rsidRDefault="00F009BE" w:rsidP="00C02391"/>
    <w:p w:rsidR="004F0B39" w:rsidRDefault="004F0B39" w:rsidP="00C02391"/>
    <w:p w:rsidR="004F0B39" w:rsidRDefault="004F0B39" w:rsidP="00C02391"/>
    <w:p w:rsidR="004F0B39" w:rsidRDefault="004F0B39" w:rsidP="00C02391"/>
    <w:p w:rsidR="004F0B39" w:rsidRDefault="004F0B39" w:rsidP="00C02391"/>
    <w:p w:rsidR="00B479C3" w:rsidRDefault="00B479C3" w:rsidP="00C02391"/>
    <w:p w:rsidR="00B479C3" w:rsidRDefault="00B479C3" w:rsidP="00C02391"/>
    <w:p w:rsidR="00B479C3" w:rsidRDefault="00B479C3" w:rsidP="00C02391"/>
    <w:p w:rsidR="00B479C3" w:rsidRDefault="00B479C3" w:rsidP="00C02391"/>
    <w:p w:rsidR="00B479C3" w:rsidRDefault="00B479C3" w:rsidP="00C02391"/>
    <w:p w:rsidR="004F0B39" w:rsidRPr="00C06465" w:rsidRDefault="004F0B39" w:rsidP="00C02391"/>
    <w:p w:rsidR="00593A53" w:rsidRPr="00593A53" w:rsidRDefault="00593A53" w:rsidP="00593A53">
      <w:pPr>
        <w:rPr>
          <w:sz w:val="16"/>
          <w:szCs w:val="16"/>
        </w:rPr>
      </w:pPr>
      <w:r w:rsidRPr="00593A53">
        <w:rPr>
          <w:sz w:val="16"/>
          <w:szCs w:val="16"/>
        </w:rPr>
        <w:t>Исполнитель:</w:t>
      </w:r>
    </w:p>
    <w:p w:rsidR="00593A53" w:rsidRPr="00593A53" w:rsidRDefault="00593A53" w:rsidP="00593A53">
      <w:pPr>
        <w:rPr>
          <w:sz w:val="16"/>
          <w:szCs w:val="16"/>
        </w:rPr>
      </w:pPr>
      <w:r w:rsidRPr="00593A53">
        <w:rPr>
          <w:sz w:val="16"/>
          <w:szCs w:val="16"/>
        </w:rPr>
        <w:t>заведующий отделом общего образования</w:t>
      </w:r>
    </w:p>
    <w:p w:rsidR="00593A53" w:rsidRPr="00593A53" w:rsidRDefault="00593A53" w:rsidP="00593A53">
      <w:pPr>
        <w:rPr>
          <w:sz w:val="16"/>
          <w:szCs w:val="16"/>
        </w:rPr>
      </w:pPr>
      <w:proofErr w:type="spellStart"/>
      <w:r w:rsidRPr="00593A53">
        <w:rPr>
          <w:sz w:val="16"/>
          <w:szCs w:val="16"/>
        </w:rPr>
        <w:t>Габдулисманова</w:t>
      </w:r>
      <w:proofErr w:type="spellEnd"/>
      <w:r w:rsidRPr="00593A53">
        <w:rPr>
          <w:sz w:val="16"/>
          <w:szCs w:val="16"/>
        </w:rPr>
        <w:t xml:space="preserve"> Светлана Николаевна,</w:t>
      </w:r>
    </w:p>
    <w:p w:rsidR="0033200C" w:rsidRDefault="00593A53" w:rsidP="004F0B39">
      <w:pPr>
        <w:rPr>
          <w:sz w:val="16"/>
          <w:szCs w:val="16"/>
        </w:rPr>
      </w:pPr>
      <w:r w:rsidRPr="00593A53">
        <w:rPr>
          <w:sz w:val="16"/>
          <w:szCs w:val="16"/>
        </w:rPr>
        <w:t>28084, 89227998802,</w:t>
      </w:r>
      <w:r w:rsidR="0022036A">
        <w:rPr>
          <w:sz w:val="16"/>
          <w:szCs w:val="16"/>
        </w:rPr>
        <w:t xml:space="preserve"> </w:t>
      </w:r>
      <w:hyperlink r:id="rId10" w:history="1">
        <w:r w:rsidR="002C086E" w:rsidRPr="00720053">
          <w:rPr>
            <w:rStyle w:val="a4"/>
            <w:sz w:val="16"/>
            <w:szCs w:val="16"/>
          </w:rPr>
          <w:t>GabdulismanovaSN@oktregion.ru</w:t>
        </w:r>
      </w:hyperlink>
      <w:r w:rsidR="002C086E">
        <w:rPr>
          <w:sz w:val="16"/>
          <w:szCs w:val="16"/>
        </w:rPr>
        <w:t xml:space="preserve"> </w:t>
      </w:r>
    </w:p>
    <w:p w:rsidR="002E5F20" w:rsidRPr="00A07776" w:rsidRDefault="002E5F20" w:rsidP="002E5F20">
      <w:pPr>
        <w:jc w:val="right"/>
        <w:rPr>
          <w:sz w:val="16"/>
          <w:szCs w:val="16"/>
        </w:rPr>
      </w:pPr>
      <w:r w:rsidRPr="00A07776">
        <w:rPr>
          <w:sz w:val="16"/>
          <w:szCs w:val="16"/>
        </w:rPr>
        <w:lastRenderedPageBreak/>
        <w:t>Приложение к приказу</w:t>
      </w:r>
    </w:p>
    <w:p w:rsidR="002E5F20" w:rsidRPr="00A07776" w:rsidRDefault="002E5F20" w:rsidP="002E5F20">
      <w:pPr>
        <w:jc w:val="right"/>
        <w:rPr>
          <w:sz w:val="16"/>
          <w:szCs w:val="16"/>
        </w:rPr>
      </w:pPr>
      <w:r w:rsidRPr="00A07776">
        <w:rPr>
          <w:sz w:val="16"/>
          <w:szCs w:val="16"/>
        </w:rPr>
        <w:t xml:space="preserve">Управления образования и молодежной политики </w:t>
      </w:r>
    </w:p>
    <w:p w:rsidR="002E5F20" w:rsidRPr="00A07776" w:rsidRDefault="002E5F20" w:rsidP="002E5F20">
      <w:pPr>
        <w:jc w:val="right"/>
        <w:rPr>
          <w:sz w:val="16"/>
          <w:szCs w:val="16"/>
        </w:rPr>
      </w:pPr>
      <w:r w:rsidRPr="00A07776">
        <w:rPr>
          <w:sz w:val="16"/>
          <w:szCs w:val="16"/>
        </w:rPr>
        <w:t xml:space="preserve">администрации Октябрьского района </w:t>
      </w:r>
    </w:p>
    <w:p w:rsidR="002E5F20" w:rsidRDefault="002E5F20" w:rsidP="002E5F20">
      <w:pPr>
        <w:jc w:val="right"/>
        <w:rPr>
          <w:sz w:val="16"/>
          <w:szCs w:val="16"/>
        </w:rPr>
      </w:pPr>
      <w:r w:rsidRPr="00A07776">
        <w:rPr>
          <w:sz w:val="16"/>
          <w:szCs w:val="16"/>
        </w:rPr>
        <w:t>от 2</w:t>
      </w:r>
      <w:r>
        <w:rPr>
          <w:sz w:val="16"/>
          <w:szCs w:val="16"/>
        </w:rPr>
        <w:t>4</w:t>
      </w:r>
      <w:r w:rsidRPr="00A07776">
        <w:rPr>
          <w:sz w:val="16"/>
          <w:szCs w:val="16"/>
        </w:rPr>
        <w:t>.03.2016 № 24</w:t>
      </w:r>
      <w:r>
        <w:rPr>
          <w:sz w:val="16"/>
          <w:szCs w:val="16"/>
        </w:rPr>
        <w:t>9</w:t>
      </w:r>
    </w:p>
    <w:p w:rsidR="002E5F20" w:rsidRDefault="002E5F20" w:rsidP="002E5F20">
      <w:pPr>
        <w:jc w:val="center"/>
        <w:rPr>
          <w:b/>
          <w:sz w:val="28"/>
        </w:rPr>
      </w:pPr>
    </w:p>
    <w:p w:rsidR="00B479C3" w:rsidRDefault="002E5F20" w:rsidP="002E5F20">
      <w:pPr>
        <w:pStyle w:val="a3"/>
        <w:jc w:val="center"/>
        <w:rPr>
          <w:b/>
        </w:rPr>
      </w:pPr>
      <w:r w:rsidRPr="00540DFC">
        <w:rPr>
          <w:b/>
        </w:rPr>
        <w:t xml:space="preserve">Лист ознакомления с </w:t>
      </w:r>
      <w:r w:rsidRPr="006946FB">
        <w:rPr>
          <w:b/>
        </w:rPr>
        <w:t xml:space="preserve">организационно-распорядительными </w:t>
      </w:r>
      <w:r>
        <w:rPr>
          <w:b/>
        </w:rPr>
        <w:t xml:space="preserve">документами </w:t>
      </w:r>
    </w:p>
    <w:p w:rsidR="002E5F20" w:rsidRPr="00540DFC" w:rsidRDefault="002E5F20" w:rsidP="002E5F20">
      <w:pPr>
        <w:pStyle w:val="a3"/>
        <w:jc w:val="center"/>
        <w:rPr>
          <w:b/>
        </w:rPr>
      </w:pPr>
      <w:r w:rsidRPr="00540DFC">
        <w:rPr>
          <w:b/>
        </w:rPr>
        <w:t>по вопросам проведения ГИА-2016</w:t>
      </w:r>
    </w:p>
    <w:p w:rsidR="002E5F20" w:rsidRDefault="002E5F20" w:rsidP="002E5F20">
      <w:pPr>
        <w:pStyle w:val="a3"/>
        <w:numPr>
          <w:ilvl w:val="0"/>
          <w:numId w:val="9"/>
        </w:numPr>
        <w:contextualSpacing w:val="0"/>
        <w:jc w:val="both"/>
      </w:pPr>
      <w:proofErr w:type="gramStart"/>
      <w:r>
        <w:t>П</w:t>
      </w:r>
      <w:r w:rsidRPr="00D213BE">
        <w:t>риказ</w:t>
      </w:r>
      <w:r>
        <w:t xml:space="preserve"> </w:t>
      </w:r>
      <w:r w:rsidRPr="002E5F20">
        <w:t>Департамента образования и молодежной политики Ханты-Мансийского автономного округа-Югры от 11.03.2016 № 328 «О применении автоматизированного распределения обучающихся, выпускников прошлых лет, организаторов, членов Государственной экзаменационной комиссии Ханты-Мансийского автономного округа-Югры, руководителей пунктов проведения экзаменов по аудиториям при проведении государственной итоговой аттестации обучающихся по образовательным программам среднего общего образования в досрочный и основной периоды в 2016 году»</w:t>
      </w:r>
      <w:r w:rsidRPr="00CB0443">
        <w:t>.</w:t>
      </w:r>
      <w:proofErr w:type="gramEnd"/>
    </w:p>
    <w:p w:rsidR="002E5F20" w:rsidRPr="00590FCE" w:rsidRDefault="002E5F20" w:rsidP="002E5F20">
      <w:pPr>
        <w:pStyle w:val="a3"/>
        <w:numPr>
          <w:ilvl w:val="0"/>
          <w:numId w:val="9"/>
        </w:numPr>
        <w:contextualSpacing w:val="0"/>
        <w:jc w:val="both"/>
      </w:pPr>
      <w:proofErr w:type="gramStart"/>
      <w:r w:rsidRPr="00590FCE">
        <w:t xml:space="preserve">Приказ Управления образования и молодежной политики администрации Октябрьского района от </w:t>
      </w:r>
      <w:r>
        <w:t>15</w:t>
      </w:r>
      <w:r w:rsidRPr="00590FCE">
        <w:t xml:space="preserve">.03.2016 № </w:t>
      </w:r>
      <w:r>
        <w:t>213</w:t>
      </w:r>
      <w:r w:rsidRPr="00590FCE">
        <w:t xml:space="preserve"> «</w:t>
      </w:r>
      <w:r>
        <w:t xml:space="preserve">О применении автоматизированного распределения обучающихся, выпускников прошлых лет, организаторов, членов Государственной экзаменационной комиссии </w:t>
      </w:r>
      <w:bookmarkStart w:id="0" w:name="_GoBack"/>
      <w:bookmarkEnd w:id="0"/>
      <w:r>
        <w:t>Ханты-Мансийского автономного округа-Югры, руководителей пунктов проведения экзаменов по аудиториям при проведении государственной итоговой аттестации обучающихся по образовательным программам среднего общего образования</w:t>
      </w:r>
      <w:r>
        <w:t xml:space="preserve"> </w:t>
      </w:r>
      <w:r>
        <w:t>в основной период в 2016 году»</w:t>
      </w:r>
      <w:r w:rsidRPr="00590FCE">
        <w:t>.</w:t>
      </w:r>
      <w:proofErr w:type="gramEnd"/>
    </w:p>
    <w:p w:rsidR="002E5F20" w:rsidRDefault="002E5F20" w:rsidP="002E5F20">
      <w:pPr>
        <w:pStyle w:val="a3"/>
        <w:jc w:val="center"/>
      </w:pPr>
    </w:p>
    <w:p w:rsidR="002E5F20" w:rsidRDefault="002E5F20" w:rsidP="002E5F20">
      <w:pPr>
        <w:pStyle w:val="a3"/>
        <w:jc w:val="center"/>
      </w:pPr>
      <w:r w:rsidRPr="00540DFC">
        <w:t>С вышеперечисленными</w:t>
      </w:r>
      <w:r w:rsidRPr="004D0B1C">
        <w:t xml:space="preserve"> </w:t>
      </w:r>
      <w:r>
        <w:t>организационно-распорядительными документами</w:t>
      </w:r>
      <w:r w:rsidRPr="00540DFC">
        <w:t xml:space="preserve"> </w:t>
      </w:r>
    </w:p>
    <w:p w:rsidR="002E5F20" w:rsidRDefault="002E5F20" w:rsidP="002E5F20">
      <w:pPr>
        <w:pStyle w:val="a3"/>
        <w:jc w:val="center"/>
      </w:pPr>
      <w:r w:rsidRPr="00540DFC">
        <w:t>по вопросам проведения ГИА-2016</w:t>
      </w:r>
      <w:r>
        <w:t xml:space="preserve"> </w:t>
      </w:r>
      <w:r w:rsidRPr="00540DFC">
        <w:t>ознакомлен</w:t>
      </w:r>
      <w:r>
        <w:t xml:space="preserve">ы </w:t>
      </w:r>
      <w:r>
        <w:t xml:space="preserve">следующие работники </w:t>
      </w:r>
    </w:p>
    <w:p w:rsidR="002E5F20" w:rsidRPr="00540DFC" w:rsidRDefault="002E5F20" w:rsidP="002E5F20">
      <w:pPr>
        <w:pStyle w:val="a3"/>
        <w:jc w:val="center"/>
      </w:pPr>
      <w:r>
        <w:t>МКОУ ____________________________________________</w:t>
      </w:r>
      <w:r w:rsidRPr="00540DFC">
        <w:t xml:space="preserve"> </w:t>
      </w:r>
    </w:p>
    <w:p w:rsidR="002E5F20" w:rsidRDefault="002E5F20" w:rsidP="002E5F2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463"/>
        <w:gridCol w:w="3178"/>
        <w:gridCol w:w="2883"/>
      </w:tblGrid>
      <w:tr w:rsidR="002E5F20" w:rsidTr="002E5F20">
        <w:tc>
          <w:tcPr>
            <w:tcW w:w="540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  <w:r w:rsidRPr="008812E6">
              <w:t xml:space="preserve">№ </w:t>
            </w:r>
            <w:proofErr w:type="gramStart"/>
            <w:r w:rsidRPr="008812E6">
              <w:t>п</w:t>
            </w:r>
            <w:proofErr w:type="gramEnd"/>
            <w:r w:rsidRPr="008812E6">
              <w:t>/п</w:t>
            </w:r>
          </w:p>
        </w:tc>
        <w:tc>
          <w:tcPr>
            <w:tcW w:w="3463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  <w:r w:rsidRPr="008812E6">
              <w:t>ФИО (полностью)</w:t>
            </w:r>
          </w:p>
        </w:tc>
        <w:tc>
          <w:tcPr>
            <w:tcW w:w="3178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  <w:r w:rsidRPr="008812E6">
              <w:t>Должность</w:t>
            </w:r>
          </w:p>
        </w:tc>
        <w:tc>
          <w:tcPr>
            <w:tcW w:w="2883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  <w:r w:rsidRPr="008812E6">
              <w:t xml:space="preserve">Личная подпись </w:t>
            </w:r>
          </w:p>
        </w:tc>
      </w:tr>
      <w:tr w:rsidR="002E5F20" w:rsidTr="002E5F20">
        <w:tc>
          <w:tcPr>
            <w:tcW w:w="540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</w:p>
        </w:tc>
        <w:tc>
          <w:tcPr>
            <w:tcW w:w="3463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</w:p>
        </w:tc>
        <w:tc>
          <w:tcPr>
            <w:tcW w:w="3178" w:type="dxa"/>
            <w:shd w:val="clear" w:color="auto" w:fill="auto"/>
          </w:tcPr>
          <w:p w:rsidR="002E5F20" w:rsidRPr="008812E6" w:rsidRDefault="002E5F20" w:rsidP="008C4BE9">
            <w:r w:rsidRPr="008812E6">
              <w:t xml:space="preserve">Директор </w:t>
            </w:r>
          </w:p>
        </w:tc>
        <w:tc>
          <w:tcPr>
            <w:tcW w:w="2883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</w:p>
        </w:tc>
      </w:tr>
      <w:tr w:rsidR="002E5F20" w:rsidTr="002E5F20">
        <w:tc>
          <w:tcPr>
            <w:tcW w:w="540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</w:p>
        </w:tc>
        <w:tc>
          <w:tcPr>
            <w:tcW w:w="3463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</w:p>
        </w:tc>
        <w:tc>
          <w:tcPr>
            <w:tcW w:w="3178" w:type="dxa"/>
            <w:shd w:val="clear" w:color="auto" w:fill="auto"/>
          </w:tcPr>
          <w:p w:rsidR="002E5F20" w:rsidRPr="008812E6" w:rsidRDefault="002E5F20" w:rsidP="008C4BE9">
            <w:r>
              <w:t>Руководитель ППЭ</w:t>
            </w:r>
          </w:p>
        </w:tc>
        <w:tc>
          <w:tcPr>
            <w:tcW w:w="2883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</w:p>
        </w:tc>
      </w:tr>
      <w:tr w:rsidR="002E5F20" w:rsidTr="002E5F20">
        <w:tc>
          <w:tcPr>
            <w:tcW w:w="540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</w:p>
        </w:tc>
        <w:tc>
          <w:tcPr>
            <w:tcW w:w="3463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</w:p>
        </w:tc>
        <w:tc>
          <w:tcPr>
            <w:tcW w:w="3178" w:type="dxa"/>
            <w:shd w:val="clear" w:color="auto" w:fill="auto"/>
          </w:tcPr>
          <w:p w:rsidR="002E5F20" w:rsidRDefault="002E5F20" w:rsidP="008C4BE9">
            <w:r>
              <w:t>Уполномоченный член ГЭК</w:t>
            </w:r>
          </w:p>
        </w:tc>
        <w:tc>
          <w:tcPr>
            <w:tcW w:w="2883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</w:p>
        </w:tc>
      </w:tr>
      <w:tr w:rsidR="002E5F20" w:rsidTr="002E5F20">
        <w:tc>
          <w:tcPr>
            <w:tcW w:w="540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</w:p>
        </w:tc>
        <w:tc>
          <w:tcPr>
            <w:tcW w:w="3463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</w:p>
        </w:tc>
        <w:tc>
          <w:tcPr>
            <w:tcW w:w="3178" w:type="dxa"/>
            <w:shd w:val="clear" w:color="auto" w:fill="auto"/>
          </w:tcPr>
          <w:p w:rsidR="002E5F20" w:rsidRDefault="002E5F20" w:rsidP="002E5F20">
            <w:r>
              <w:t>Организатор в аудитории</w:t>
            </w:r>
          </w:p>
        </w:tc>
        <w:tc>
          <w:tcPr>
            <w:tcW w:w="2883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</w:p>
        </w:tc>
      </w:tr>
      <w:tr w:rsidR="002E5F20" w:rsidTr="002E5F20">
        <w:tc>
          <w:tcPr>
            <w:tcW w:w="540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</w:p>
        </w:tc>
        <w:tc>
          <w:tcPr>
            <w:tcW w:w="3463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</w:p>
        </w:tc>
        <w:tc>
          <w:tcPr>
            <w:tcW w:w="3178" w:type="dxa"/>
            <w:shd w:val="clear" w:color="auto" w:fill="auto"/>
          </w:tcPr>
          <w:p w:rsidR="002E5F20" w:rsidRDefault="002E5F20" w:rsidP="008C4BE9">
            <w:r>
              <w:t>Организатор вне аудитории</w:t>
            </w:r>
          </w:p>
        </w:tc>
        <w:tc>
          <w:tcPr>
            <w:tcW w:w="2883" w:type="dxa"/>
            <w:shd w:val="clear" w:color="auto" w:fill="auto"/>
          </w:tcPr>
          <w:p w:rsidR="002E5F20" w:rsidRPr="008812E6" w:rsidRDefault="002E5F20" w:rsidP="008C4BE9">
            <w:pPr>
              <w:jc w:val="center"/>
            </w:pPr>
          </w:p>
        </w:tc>
      </w:tr>
    </w:tbl>
    <w:p w:rsidR="002E5F20" w:rsidRDefault="002E5F20" w:rsidP="002E5F20">
      <w:pPr>
        <w:jc w:val="center"/>
      </w:pPr>
    </w:p>
    <w:p w:rsidR="002E5F20" w:rsidRPr="00A07776" w:rsidRDefault="002E5F20" w:rsidP="002E5F20">
      <w:pPr>
        <w:rPr>
          <w:sz w:val="16"/>
          <w:szCs w:val="16"/>
        </w:rPr>
      </w:pPr>
    </w:p>
    <w:p w:rsidR="002E5F20" w:rsidRPr="00A07776" w:rsidRDefault="002E5F20" w:rsidP="002E5F20">
      <w:pPr>
        <w:jc w:val="center"/>
        <w:rPr>
          <w:sz w:val="16"/>
          <w:szCs w:val="16"/>
        </w:rPr>
      </w:pPr>
    </w:p>
    <w:p w:rsidR="002E5F20" w:rsidRPr="0022036A" w:rsidRDefault="002E5F20" w:rsidP="004F0B39">
      <w:pPr>
        <w:rPr>
          <w:sz w:val="16"/>
          <w:szCs w:val="16"/>
        </w:rPr>
      </w:pPr>
    </w:p>
    <w:sectPr w:rsidR="002E5F20" w:rsidRPr="0022036A" w:rsidSect="004F0B39">
      <w:pgSz w:w="11906" w:h="16838"/>
      <w:pgMar w:top="709" w:right="924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57" w:rsidRDefault="00337C57" w:rsidP="00E85BF2">
      <w:r>
        <w:separator/>
      </w:r>
    </w:p>
  </w:endnote>
  <w:endnote w:type="continuationSeparator" w:id="0">
    <w:p w:rsidR="00337C57" w:rsidRDefault="00337C57" w:rsidP="00E8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57" w:rsidRDefault="00337C57" w:rsidP="00E85BF2">
      <w:r>
        <w:separator/>
      </w:r>
    </w:p>
  </w:footnote>
  <w:footnote w:type="continuationSeparator" w:id="0">
    <w:p w:rsidR="00337C57" w:rsidRDefault="00337C57" w:rsidP="00E8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797"/>
    <w:multiLevelType w:val="multilevel"/>
    <w:tmpl w:val="C89CB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594787"/>
    <w:multiLevelType w:val="multilevel"/>
    <w:tmpl w:val="07083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E862632"/>
    <w:multiLevelType w:val="multilevel"/>
    <w:tmpl w:val="08088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FC21121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AA3CA8"/>
    <w:multiLevelType w:val="hybridMultilevel"/>
    <w:tmpl w:val="991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C0F59"/>
    <w:multiLevelType w:val="multilevel"/>
    <w:tmpl w:val="07083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7996A3C"/>
    <w:multiLevelType w:val="multilevel"/>
    <w:tmpl w:val="9612D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CF943A3"/>
    <w:multiLevelType w:val="multilevel"/>
    <w:tmpl w:val="411C2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0736494"/>
    <w:multiLevelType w:val="multilevel"/>
    <w:tmpl w:val="07083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22C0421"/>
    <w:multiLevelType w:val="multilevel"/>
    <w:tmpl w:val="07083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952327B"/>
    <w:multiLevelType w:val="hybridMultilevel"/>
    <w:tmpl w:val="8B3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DB"/>
    <w:rsid w:val="00001F2C"/>
    <w:rsid w:val="00007A7C"/>
    <w:rsid w:val="00016D2C"/>
    <w:rsid w:val="00032C5D"/>
    <w:rsid w:val="00043000"/>
    <w:rsid w:val="00047314"/>
    <w:rsid w:val="00057061"/>
    <w:rsid w:val="00060B54"/>
    <w:rsid w:val="000859CB"/>
    <w:rsid w:val="00087FA0"/>
    <w:rsid w:val="000931AB"/>
    <w:rsid w:val="000B7FAC"/>
    <w:rsid w:val="000D0D65"/>
    <w:rsid w:val="000E2648"/>
    <w:rsid w:val="000E580B"/>
    <w:rsid w:val="000F5EAE"/>
    <w:rsid w:val="00133677"/>
    <w:rsid w:val="001421A1"/>
    <w:rsid w:val="00144A96"/>
    <w:rsid w:val="0015254E"/>
    <w:rsid w:val="00157A76"/>
    <w:rsid w:val="00164B05"/>
    <w:rsid w:val="00187903"/>
    <w:rsid w:val="00191A98"/>
    <w:rsid w:val="001A2551"/>
    <w:rsid w:val="001A47BA"/>
    <w:rsid w:val="001B09A2"/>
    <w:rsid w:val="001D299F"/>
    <w:rsid w:val="001D4B4C"/>
    <w:rsid w:val="00204E89"/>
    <w:rsid w:val="00216C6F"/>
    <w:rsid w:val="0022036A"/>
    <w:rsid w:val="00221F9D"/>
    <w:rsid w:val="00237EEF"/>
    <w:rsid w:val="00273A99"/>
    <w:rsid w:val="002A002B"/>
    <w:rsid w:val="002A44B7"/>
    <w:rsid w:val="002A7C68"/>
    <w:rsid w:val="002B06F1"/>
    <w:rsid w:val="002B178F"/>
    <w:rsid w:val="002B5F32"/>
    <w:rsid w:val="002C0062"/>
    <w:rsid w:val="002C086E"/>
    <w:rsid w:val="002C093F"/>
    <w:rsid w:val="002C23D6"/>
    <w:rsid w:val="002E1101"/>
    <w:rsid w:val="002E59C6"/>
    <w:rsid w:val="002E5F20"/>
    <w:rsid w:val="002F1331"/>
    <w:rsid w:val="002F66C0"/>
    <w:rsid w:val="003004F6"/>
    <w:rsid w:val="00300F76"/>
    <w:rsid w:val="00307DC2"/>
    <w:rsid w:val="003266BD"/>
    <w:rsid w:val="00330AD4"/>
    <w:rsid w:val="0033200C"/>
    <w:rsid w:val="00337C57"/>
    <w:rsid w:val="00342404"/>
    <w:rsid w:val="00351C56"/>
    <w:rsid w:val="00375B8F"/>
    <w:rsid w:val="003A3820"/>
    <w:rsid w:val="003C3B7E"/>
    <w:rsid w:val="003D042A"/>
    <w:rsid w:val="0042075C"/>
    <w:rsid w:val="00431FC1"/>
    <w:rsid w:val="004342FB"/>
    <w:rsid w:val="00442FCE"/>
    <w:rsid w:val="00444712"/>
    <w:rsid w:val="004455E9"/>
    <w:rsid w:val="00464663"/>
    <w:rsid w:val="00464B3B"/>
    <w:rsid w:val="00482EA2"/>
    <w:rsid w:val="00491B68"/>
    <w:rsid w:val="004A3E01"/>
    <w:rsid w:val="004B556B"/>
    <w:rsid w:val="004B66AC"/>
    <w:rsid w:val="004C0AF3"/>
    <w:rsid w:val="004C59FE"/>
    <w:rsid w:val="004F0B39"/>
    <w:rsid w:val="004F6722"/>
    <w:rsid w:val="005335E3"/>
    <w:rsid w:val="00541E89"/>
    <w:rsid w:val="00561056"/>
    <w:rsid w:val="00567209"/>
    <w:rsid w:val="00593A53"/>
    <w:rsid w:val="005B0C97"/>
    <w:rsid w:val="005C37F4"/>
    <w:rsid w:val="005F2B33"/>
    <w:rsid w:val="00605D44"/>
    <w:rsid w:val="00607520"/>
    <w:rsid w:val="00630A19"/>
    <w:rsid w:val="00647391"/>
    <w:rsid w:val="00647A80"/>
    <w:rsid w:val="00667D18"/>
    <w:rsid w:val="006B2C38"/>
    <w:rsid w:val="006B725B"/>
    <w:rsid w:val="006C166D"/>
    <w:rsid w:val="006C31B0"/>
    <w:rsid w:val="006C4641"/>
    <w:rsid w:val="006D3ADC"/>
    <w:rsid w:val="0072324D"/>
    <w:rsid w:val="0073015A"/>
    <w:rsid w:val="00733FE9"/>
    <w:rsid w:val="00762962"/>
    <w:rsid w:val="00774260"/>
    <w:rsid w:val="00785E59"/>
    <w:rsid w:val="007C2584"/>
    <w:rsid w:val="007C68D3"/>
    <w:rsid w:val="007F3B03"/>
    <w:rsid w:val="00836DC3"/>
    <w:rsid w:val="0084047C"/>
    <w:rsid w:val="00842745"/>
    <w:rsid w:val="00844ADB"/>
    <w:rsid w:val="008476B6"/>
    <w:rsid w:val="008604F5"/>
    <w:rsid w:val="008613B6"/>
    <w:rsid w:val="00863120"/>
    <w:rsid w:val="0088369B"/>
    <w:rsid w:val="008A0AD7"/>
    <w:rsid w:val="008B3BBE"/>
    <w:rsid w:val="008B4418"/>
    <w:rsid w:val="008B6A24"/>
    <w:rsid w:val="008B7DDB"/>
    <w:rsid w:val="008C75E7"/>
    <w:rsid w:val="00904AEA"/>
    <w:rsid w:val="00916B83"/>
    <w:rsid w:val="00917470"/>
    <w:rsid w:val="009205CE"/>
    <w:rsid w:val="00930D5E"/>
    <w:rsid w:val="009411A5"/>
    <w:rsid w:val="00951967"/>
    <w:rsid w:val="00977A8C"/>
    <w:rsid w:val="00986A1F"/>
    <w:rsid w:val="00995630"/>
    <w:rsid w:val="009B3C28"/>
    <w:rsid w:val="009D141E"/>
    <w:rsid w:val="009E1EB7"/>
    <w:rsid w:val="009E2F02"/>
    <w:rsid w:val="009F4EA3"/>
    <w:rsid w:val="00A11BA8"/>
    <w:rsid w:val="00A23C1B"/>
    <w:rsid w:val="00A326F2"/>
    <w:rsid w:val="00A518A9"/>
    <w:rsid w:val="00A843D7"/>
    <w:rsid w:val="00AB1D85"/>
    <w:rsid w:val="00AD267E"/>
    <w:rsid w:val="00AD53DA"/>
    <w:rsid w:val="00AE47F4"/>
    <w:rsid w:val="00AF2142"/>
    <w:rsid w:val="00AF577E"/>
    <w:rsid w:val="00B070E1"/>
    <w:rsid w:val="00B160F4"/>
    <w:rsid w:val="00B30DB9"/>
    <w:rsid w:val="00B31CD1"/>
    <w:rsid w:val="00B426C8"/>
    <w:rsid w:val="00B479C3"/>
    <w:rsid w:val="00B6622F"/>
    <w:rsid w:val="00B946E7"/>
    <w:rsid w:val="00BC6766"/>
    <w:rsid w:val="00BC7AA3"/>
    <w:rsid w:val="00BD1F68"/>
    <w:rsid w:val="00BE12B7"/>
    <w:rsid w:val="00BF0FCE"/>
    <w:rsid w:val="00C02391"/>
    <w:rsid w:val="00C06465"/>
    <w:rsid w:val="00C232DC"/>
    <w:rsid w:val="00C2360C"/>
    <w:rsid w:val="00C32418"/>
    <w:rsid w:val="00C87AB1"/>
    <w:rsid w:val="00C902DC"/>
    <w:rsid w:val="00CA262C"/>
    <w:rsid w:val="00CC0277"/>
    <w:rsid w:val="00CD3AC9"/>
    <w:rsid w:val="00CE34B6"/>
    <w:rsid w:val="00CE4F0D"/>
    <w:rsid w:val="00CF23CC"/>
    <w:rsid w:val="00D3227C"/>
    <w:rsid w:val="00D71EE5"/>
    <w:rsid w:val="00D73D83"/>
    <w:rsid w:val="00D74BF1"/>
    <w:rsid w:val="00D7623A"/>
    <w:rsid w:val="00D906BD"/>
    <w:rsid w:val="00DB0FDD"/>
    <w:rsid w:val="00DB7F8B"/>
    <w:rsid w:val="00DC2E24"/>
    <w:rsid w:val="00DC418D"/>
    <w:rsid w:val="00DF2C15"/>
    <w:rsid w:val="00E04A4A"/>
    <w:rsid w:val="00E13B86"/>
    <w:rsid w:val="00E41023"/>
    <w:rsid w:val="00E63CC3"/>
    <w:rsid w:val="00E653D8"/>
    <w:rsid w:val="00E7221B"/>
    <w:rsid w:val="00E85BF2"/>
    <w:rsid w:val="00E94B91"/>
    <w:rsid w:val="00E96C64"/>
    <w:rsid w:val="00EA2FEA"/>
    <w:rsid w:val="00EC3D9C"/>
    <w:rsid w:val="00ED0DDE"/>
    <w:rsid w:val="00ED2641"/>
    <w:rsid w:val="00F009BE"/>
    <w:rsid w:val="00F3224F"/>
    <w:rsid w:val="00F34B7D"/>
    <w:rsid w:val="00F42649"/>
    <w:rsid w:val="00F9163C"/>
    <w:rsid w:val="00F931D9"/>
    <w:rsid w:val="00FC2C0D"/>
    <w:rsid w:val="00FE36CE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3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5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BF2"/>
    <w:pPr>
      <w:keepNext/>
      <w:outlineLvl w:val="3"/>
    </w:pPr>
    <w:rPr>
      <w:b/>
      <w:bCs/>
      <w:w w:val="90"/>
      <w:sz w:val="28"/>
    </w:rPr>
  </w:style>
  <w:style w:type="paragraph" w:styleId="5">
    <w:name w:val="heading 5"/>
    <w:basedOn w:val="a"/>
    <w:next w:val="a"/>
    <w:link w:val="50"/>
    <w:qFormat/>
    <w:rsid w:val="00E85BF2"/>
    <w:pPr>
      <w:keepNext/>
      <w:jc w:val="center"/>
      <w:outlineLvl w:val="4"/>
    </w:pPr>
    <w:rPr>
      <w:i/>
    </w:rPr>
  </w:style>
  <w:style w:type="paragraph" w:styleId="7">
    <w:name w:val="heading 7"/>
    <w:basedOn w:val="a"/>
    <w:next w:val="a"/>
    <w:link w:val="71"/>
    <w:qFormat/>
    <w:rsid w:val="00E85B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CC"/>
    <w:pPr>
      <w:ind w:left="720"/>
      <w:contextualSpacing/>
    </w:pPr>
  </w:style>
  <w:style w:type="character" w:styleId="a4">
    <w:name w:val="Hyperlink"/>
    <w:basedOn w:val="a0"/>
    <w:unhideWhenUsed/>
    <w:rsid w:val="00977A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61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8613B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8613B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1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1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A326F2"/>
    <w:pPr>
      <w:spacing w:after="120"/>
    </w:pPr>
  </w:style>
  <w:style w:type="character" w:customStyle="1" w:styleId="a7">
    <w:name w:val="Основной текст Знак"/>
    <w:basedOn w:val="a0"/>
    <w:link w:val="a6"/>
    <w:rsid w:val="00A3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3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F322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32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85B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5B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5BF2"/>
    <w:rPr>
      <w:rFonts w:ascii="Times New Roman" w:eastAsia="Times New Roman" w:hAnsi="Times New Roman" w:cs="Times New Roman"/>
      <w:b/>
      <w:bCs/>
      <w:w w:val="9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5BF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E85B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85BF2"/>
  </w:style>
  <w:style w:type="paragraph" w:customStyle="1" w:styleId="ac">
    <w:name w:val="Знак"/>
    <w:basedOn w:val="a"/>
    <w:rsid w:val="00E85B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E85BF2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E85B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-mail Signature"/>
    <w:basedOn w:val="a"/>
    <w:link w:val="af0"/>
    <w:semiHidden/>
    <w:unhideWhenUsed/>
    <w:rsid w:val="00E85BF2"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basedOn w:val="a0"/>
    <w:link w:val="af"/>
    <w:semiHidden/>
    <w:rsid w:val="00E85BF2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rsid w:val="00E85B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rsid w:val="00E85BF2"/>
    <w:rPr>
      <w:color w:val="800080"/>
      <w:u w:val="single"/>
    </w:rPr>
  </w:style>
  <w:style w:type="paragraph" w:styleId="af4">
    <w:name w:val="Title"/>
    <w:basedOn w:val="a"/>
    <w:link w:val="af5"/>
    <w:qFormat/>
    <w:rsid w:val="00E85BF2"/>
    <w:pPr>
      <w:jc w:val="center"/>
    </w:pPr>
    <w:rPr>
      <w:b/>
    </w:rPr>
  </w:style>
  <w:style w:type="character" w:customStyle="1" w:styleId="af5">
    <w:name w:val="Название Знак"/>
    <w:basedOn w:val="a0"/>
    <w:link w:val="af4"/>
    <w:rsid w:val="00E85B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E85BF2"/>
    <w:pPr>
      <w:ind w:left="708"/>
      <w:jc w:val="both"/>
    </w:pPr>
    <w:rPr>
      <w:w w:val="90"/>
      <w:sz w:val="28"/>
    </w:rPr>
  </w:style>
  <w:style w:type="character" w:customStyle="1" w:styleId="24">
    <w:name w:val="Основной текст с отступом 2 Знак"/>
    <w:basedOn w:val="a0"/>
    <w:link w:val="23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1">
    <w:name w:val="Body Text Indent 3"/>
    <w:basedOn w:val="a"/>
    <w:link w:val="32"/>
    <w:rsid w:val="00E85BF2"/>
    <w:pPr>
      <w:ind w:left="708" w:firstLine="709"/>
      <w:jc w:val="both"/>
    </w:pPr>
    <w:rPr>
      <w:w w:val="90"/>
      <w:sz w:val="28"/>
    </w:rPr>
  </w:style>
  <w:style w:type="character" w:customStyle="1" w:styleId="32">
    <w:name w:val="Основной текст с отступом 3 Знак"/>
    <w:basedOn w:val="a0"/>
    <w:link w:val="31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E85BF2"/>
    <w:rPr>
      <w:szCs w:val="20"/>
    </w:rPr>
  </w:style>
  <w:style w:type="character" w:customStyle="1" w:styleId="34">
    <w:name w:val="Основной текст 3 Знак"/>
    <w:basedOn w:val="a0"/>
    <w:link w:val="33"/>
    <w:rsid w:val="00E85B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7">
    <w:name w:val="Верхний колонтитул Знак"/>
    <w:basedOn w:val="a0"/>
    <w:link w:val="af6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f8">
    <w:name w:val="footer"/>
    <w:basedOn w:val="a"/>
    <w:link w:val="af9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9">
    <w:name w:val="Нижний колонтитул Знак"/>
    <w:basedOn w:val="a0"/>
    <w:link w:val="af8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page number"/>
    <w:basedOn w:val="a0"/>
    <w:rsid w:val="00E85BF2"/>
  </w:style>
  <w:style w:type="paragraph" w:customStyle="1" w:styleId="210">
    <w:name w:val="Основной текст 21"/>
    <w:basedOn w:val="a"/>
    <w:rsid w:val="00E85BF2"/>
    <w:pPr>
      <w:ind w:firstLine="360"/>
      <w:jc w:val="both"/>
    </w:pPr>
    <w:rPr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semiHidden/>
    <w:unhideWhenUsed/>
    <w:rsid w:val="00E85BF2"/>
    <w:rPr>
      <w:w w:val="90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E85BF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E85BF2"/>
    <w:rPr>
      <w:vertAlign w:val="superscript"/>
    </w:rPr>
  </w:style>
  <w:style w:type="character" w:customStyle="1" w:styleId="71">
    <w:name w:val="Заголовок 7 Знак1"/>
    <w:basedOn w:val="a0"/>
    <w:link w:val="7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3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5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BF2"/>
    <w:pPr>
      <w:keepNext/>
      <w:outlineLvl w:val="3"/>
    </w:pPr>
    <w:rPr>
      <w:b/>
      <w:bCs/>
      <w:w w:val="90"/>
      <w:sz w:val="28"/>
    </w:rPr>
  </w:style>
  <w:style w:type="paragraph" w:styleId="5">
    <w:name w:val="heading 5"/>
    <w:basedOn w:val="a"/>
    <w:next w:val="a"/>
    <w:link w:val="50"/>
    <w:qFormat/>
    <w:rsid w:val="00E85BF2"/>
    <w:pPr>
      <w:keepNext/>
      <w:jc w:val="center"/>
      <w:outlineLvl w:val="4"/>
    </w:pPr>
    <w:rPr>
      <w:i/>
    </w:rPr>
  </w:style>
  <w:style w:type="paragraph" w:styleId="7">
    <w:name w:val="heading 7"/>
    <w:basedOn w:val="a"/>
    <w:next w:val="a"/>
    <w:link w:val="71"/>
    <w:qFormat/>
    <w:rsid w:val="00E85B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CC"/>
    <w:pPr>
      <w:ind w:left="720"/>
      <w:contextualSpacing/>
    </w:pPr>
  </w:style>
  <w:style w:type="character" w:styleId="a4">
    <w:name w:val="Hyperlink"/>
    <w:basedOn w:val="a0"/>
    <w:unhideWhenUsed/>
    <w:rsid w:val="00977A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61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8613B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8613B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1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1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A326F2"/>
    <w:pPr>
      <w:spacing w:after="120"/>
    </w:pPr>
  </w:style>
  <w:style w:type="character" w:customStyle="1" w:styleId="a7">
    <w:name w:val="Основной текст Знак"/>
    <w:basedOn w:val="a0"/>
    <w:link w:val="a6"/>
    <w:rsid w:val="00A3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3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F322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32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85B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5B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5BF2"/>
    <w:rPr>
      <w:rFonts w:ascii="Times New Roman" w:eastAsia="Times New Roman" w:hAnsi="Times New Roman" w:cs="Times New Roman"/>
      <w:b/>
      <w:bCs/>
      <w:w w:val="9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5BF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E85B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85BF2"/>
  </w:style>
  <w:style w:type="paragraph" w:customStyle="1" w:styleId="ac">
    <w:name w:val="Знак"/>
    <w:basedOn w:val="a"/>
    <w:rsid w:val="00E85B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E85BF2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E85B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-mail Signature"/>
    <w:basedOn w:val="a"/>
    <w:link w:val="af0"/>
    <w:semiHidden/>
    <w:unhideWhenUsed/>
    <w:rsid w:val="00E85BF2"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basedOn w:val="a0"/>
    <w:link w:val="af"/>
    <w:semiHidden/>
    <w:rsid w:val="00E85BF2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rsid w:val="00E85B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rsid w:val="00E85BF2"/>
    <w:rPr>
      <w:color w:val="800080"/>
      <w:u w:val="single"/>
    </w:rPr>
  </w:style>
  <w:style w:type="paragraph" w:styleId="af4">
    <w:name w:val="Title"/>
    <w:basedOn w:val="a"/>
    <w:link w:val="af5"/>
    <w:qFormat/>
    <w:rsid w:val="00E85BF2"/>
    <w:pPr>
      <w:jc w:val="center"/>
    </w:pPr>
    <w:rPr>
      <w:b/>
    </w:rPr>
  </w:style>
  <w:style w:type="character" w:customStyle="1" w:styleId="af5">
    <w:name w:val="Название Знак"/>
    <w:basedOn w:val="a0"/>
    <w:link w:val="af4"/>
    <w:rsid w:val="00E85B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E85BF2"/>
    <w:pPr>
      <w:ind w:left="708"/>
      <w:jc w:val="both"/>
    </w:pPr>
    <w:rPr>
      <w:w w:val="90"/>
      <w:sz w:val="28"/>
    </w:rPr>
  </w:style>
  <w:style w:type="character" w:customStyle="1" w:styleId="24">
    <w:name w:val="Основной текст с отступом 2 Знак"/>
    <w:basedOn w:val="a0"/>
    <w:link w:val="23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1">
    <w:name w:val="Body Text Indent 3"/>
    <w:basedOn w:val="a"/>
    <w:link w:val="32"/>
    <w:rsid w:val="00E85BF2"/>
    <w:pPr>
      <w:ind w:left="708" w:firstLine="709"/>
      <w:jc w:val="both"/>
    </w:pPr>
    <w:rPr>
      <w:w w:val="90"/>
      <w:sz w:val="28"/>
    </w:rPr>
  </w:style>
  <w:style w:type="character" w:customStyle="1" w:styleId="32">
    <w:name w:val="Основной текст с отступом 3 Знак"/>
    <w:basedOn w:val="a0"/>
    <w:link w:val="31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E85BF2"/>
    <w:rPr>
      <w:szCs w:val="20"/>
    </w:rPr>
  </w:style>
  <w:style w:type="character" w:customStyle="1" w:styleId="34">
    <w:name w:val="Основной текст 3 Знак"/>
    <w:basedOn w:val="a0"/>
    <w:link w:val="33"/>
    <w:rsid w:val="00E85B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7">
    <w:name w:val="Верхний колонтитул Знак"/>
    <w:basedOn w:val="a0"/>
    <w:link w:val="af6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f8">
    <w:name w:val="footer"/>
    <w:basedOn w:val="a"/>
    <w:link w:val="af9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9">
    <w:name w:val="Нижний колонтитул Знак"/>
    <w:basedOn w:val="a0"/>
    <w:link w:val="af8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page number"/>
    <w:basedOn w:val="a0"/>
    <w:rsid w:val="00E85BF2"/>
  </w:style>
  <w:style w:type="paragraph" w:customStyle="1" w:styleId="210">
    <w:name w:val="Основной текст 21"/>
    <w:basedOn w:val="a"/>
    <w:rsid w:val="00E85BF2"/>
    <w:pPr>
      <w:ind w:firstLine="360"/>
      <w:jc w:val="both"/>
    </w:pPr>
    <w:rPr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semiHidden/>
    <w:unhideWhenUsed/>
    <w:rsid w:val="00E85BF2"/>
    <w:rPr>
      <w:w w:val="90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E85BF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E85BF2"/>
    <w:rPr>
      <w:vertAlign w:val="superscript"/>
    </w:rPr>
  </w:style>
  <w:style w:type="character" w:customStyle="1" w:styleId="71">
    <w:name w:val="Заголовок 7 Знак1"/>
    <w:basedOn w:val="a0"/>
    <w:link w:val="7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abdulismanovaSN@oktreg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A784-77E2-42ED-BAD6-10DFC45E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GabdulismanovaSN</cp:lastModifiedBy>
  <cp:revision>6</cp:revision>
  <cp:lastPrinted>2016-03-26T08:12:00Z</cp:lastPrinted>
  <dcterms:created xsi:type="dcterms:W3CDTF">2016-01-22T07:30:00Z</dcterms:created>
  <dcterms:modified xsi:type="dcterms:W3CDTF">2016-03-26T08:16:00Z</dcterms:modified>
</cp:coreProperties>
</file>