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48" w:rsidRDefault="00FA6548">
      <w:pPr>
        <w:pStyle w:val="30"/>
        <w:keepNext/>
        <w:keepLines/>
        <w:shd w:val="clear" w:color="auto" w:fill="auto"/>
        <w:spacing w:before="0"/>
        <w:ind w:right="60"/>
      </w:pPr>
      <w:bookmarkStart w:id="0" w:name="bookmark2"/>
    </w:p>
    <w:p w:rsidR="00FA6548" w:rsidRDefault="00FA6548">
      <w:pPr>
        <w:pStyle w:val="30"/>
        <w:keepNext/>
        <w:keepLines/>
        <w:shd w:val="clear" w:color="auto" w:fill="auto"/>
        <w:spacing w:before="0"/>
        <w:ind w:right="60"/>
      </w:pPr>
    </w:p>
    <w:p w:rsidR="00766FCD" w:rsidRDefault="00125298">
      <w:pPr>
        <w:pStyle w:val="30"/>
        <w:keepNext/>
        <w:keepLines/>
        <w:shd w:val="clear" w:color="auto" w:fill="auto"/>
        <w:spacing w:before="0"/>
        <w:ind w:right="60"/>
      </w:pPr>
      <w:r>
        <w:t>Положение</w:t>
      </w:r>
      <w:bookmarkEnd w:id="0"/>
    </w:p>
    <w:p w:rsidR="00766FCD" w:rsidRDefault="00125298">
      <w:pPr>
        <w:pStyle w:val="30"/>
        <w:keepNext/>
        <w:keepLines/>
        <w:shd w:val="clear" w:color="auto" w:fill="auto"/>
        <w:spacing w:before="0" w:after="215"/>
        <w:ind w:right="60"/>
      </w:pPr>
      <w:bookmarkStart w:id="1" w:name="bookmark3"/>
      <w:r>
        <w:t>о школьном спортивном клубе «</w:t>
      </w:r>
      <w:r w:rsidR="00FA6548">
        <w:t>Чемпион</w:t>
      </w:r>
      <w:r>
        <w:t>»</w:t>
      </w:r>
      <w:r>
        <w:br/>
      </w:r>
      <w:bookmarkEnd w:id="1"/>
      <w:r w:rsidR="00FA6548">
        <w:t>МКОУ «Андринская СОШ»</w:t>
      </w:r>
    </w:p>
    <w:p w:rsidR="00766FCD" w:rsidRDefault="00125298">
      <w:pPr>
        <w:pStyle w:val="32"/>
        <w:numPr>
          <w:ilvl w:val="0"/>
          <w:numId w:val="1"/>
        </w:numPr>
        <w:shd w:val="clear" w:color="auto" w:fill="auto"/>
        <w:tabs>
          <w:tab w:val="left" w:pos="321"/>
        </w:tabs>
        <w:spacing w:before="0"/>
      </w:pPr>
      <w:r>
        <w:t>Общие положении</w:t>
      </w:r>
    </w:p>
    <w:p w:rsidR="00766FCD" w:rsidRDefault="00125298">
      <w:pPr>
        <w:pStyle w:val="20"/>
        <w:shd w:val="clear" w:color="auto" w:fill="auto"/>
      </w:pPr>
      <w:r>
        <w:t>1.1 Настоящее положение регламентирует правовой статус школьного спортивного клуба и устанавливает е</w:t>
      </w:r>
      <w:r w:rsidR="005C09FE">
        <w:t>го</w:t>
      </w:r>
      <w:r>
        <w:t xml:space="preserve"> </w:t>
      </w:r>
      <w:r w:rsidR="005C09FE">
        <w:t>ц</w:t>
      </w:r>
      <w:r>
        <w:t>ели, задачи, функции, структуру, ответственность, а тек же порядок взаимодействия с другими структурными подразделениями ОУ.</w:t>
      </w:r>
    </w:p>
    <w:p w:rsidR="00766FCD" w:rsidRDefault="00125298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</w:pPr>
      <w:r>
        <w:t>Школьный спортивный клуб (далее клуб) является структурным подразделением образовательного учреждения (далее ОУ), реализующим внеучебную физкультурно</w:t>
      </w:r>
      <w:r w:rsidR="005C09FE">
        <w:t>-</w:t>
      </w:r>
      <w:r>
        <w:softHyphen/>
        <w:t>спортивную деятельность в области «Физическая культура».</w:t>
      </w:r>
    </w:p>
    <w:p w:rsidR="00766FCD" w:rsidRDefault="00125298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</w:pPr>
      <w:r>
        <w:t>Клуб не является юридическим лицом.</w:t>
      </w:r>
    </w:p>
    <w:p w:rsidR="0077709D" w:rsidRDefault="00125298" w:rsidP="0077709D">
      <w:pPr>
        <w:pStyle w:val="20"/>
        <w:numPr>
          <w:ilvl w:val="1"/>
          <w:numId w:val="1"/>
        </w:numPr>
        <w:shd w:val="clear" w:color="auto" w:fill="auto"/>
        <w:tabs>
          <w:tab w:val="left" w:pos="499"/>
        </w:tabs>
      </w:pPr>
      <w:r>
        <w:t>Решение о ликвидации клуба принимается педагогическим Советом ОУ и утверждается приказом директора.</w:t>
      </w:r>
    </w:p>
    <w:p w:rsidR="0077709D" w:rsidRDefault="0077709D">
      <w:pPr>
        <w:pStyle w:val="20"/>
        <w:numPr>
          <w:ilvl w:val="1"/>
          <w:numId w:val="1"/>
        </w:numPr>
        <w:shd w:val="clear" w:color="auto" w:fill="auto"/>
        <w:tabs>
          <w:tab w:val="left" w:pos="499"/>
        </w:tabs>
      </w:pPr>
      <w:r>
        <w:t>Настоящее положение о школьном спортивном клубе разработано в соответствии с:Федеральным законом от 29.12.2012 №273-ФЗ «Об образовании в Российской Федерации» (в действующей редакции); Письма Департамента образования и молодежной политики Ханты - Мансийского автономного округа - Югры от 21.09.2020 №10-исх-9666 в целях исполнения поручения Президента Российской Федерации от 22 ноября 2019 года № Пр-2397 (подпункт «б», пункт 1, часть 2) в части завершения создания к 2024 году школьных спортивных клубов и пункта 20 приложения № 2 к совместному приказу Министерства спорта Российской Федерации и Министерства просвещения Российской Федерации от 25 ноября 2019 года № 970/636 «Об утверждении межотраслевой программы школьного спорта»; Приказа Министерства спорта Российской Федерации и Министерства просвещения Российской Федерации от 25 ноября 2019 года № 970/636 «Об утверждении межотраслевой программы школьного спорта»; - Порядка осуществления деятельности школьных спортивных клубов, утвержденного приказом Министерства просвещения Российско</w:t>
      </w:r>
      <w:r>
        <w:t>й Федерации от 23.03.2020 № 117</w:t>
      </w:r>
      <w:bookmarkStart w:id="2" w:name="_GoBack"/>
      <w:bookmarkEnd w:id="2"/>
      <w:r>
        <w:t>; Уставом образовательной организации.</w:t>
      </w:r>
    </w:p>
    <w:p w:rsidR="00766FCD" w:rsidRDefault="00125298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</w:pPr>
      <w:r>
        <w:t>Клуб подчиняется непосредственно директору М</w:t>
      </w:r>
      <w:r w:rsidR="005C09FE">
        <w:t>К</w:t>
      </w:r>
      <w:r>
        <w:t>ОУ «</w:t>
      </w:r>
      <w:r w:rsidR="005C09FE">
        <w:t>Андринская СОШ</w:t>
      </w:r>
      <w:r>
        <w:t>».</w:t>
      </w:r>
    </w:p>
    <w:p w:rsidR="005C09FE" w:rsidRDefault="00125298" w:rsidP="00BF38E4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</w:pPr>
      <w:r>
        <w:t>Работа клуба осуществляется в соответствии с ежегодными планами работы М</w:t>
      </w:r>
      <w:r w:rsidR="005C09FE">
        <w:t>К</w:t>
      </w:r>
      <w:r>
        <w:t xml:space="preserve">ОУ </w:t>
      </w:r>
      <w:r w:rsidR="005C09FE">
        <w:t>«Андринская СОШ».</w:t>
      </w:r>
    </w:p>
    <w:p w:rsidR="00766FCD" w:rsidRDefault="00125298" w:rsidP="00BF38E4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</w:pPr>
      <w:r>
        <w:t>План работы клуба разрабатывается руководителем структурного подразделения ежегодно и утверждается директором ОУ.</w:t>
      </w:r>
    </w:p>
    <w:p w:rsidR="00766FCD" w:rsidRDefault="00125298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after="180"/>
      </w:pPr>
      <w:r>
        <w:t>Контроль за деятельностью клуба осуществляет директор ОУ.</w:t>
      </w:r>
    </w:p>
    <w:p w:rsidR="00766FCD" w:rsidRDefault="00125298">
      <w:pPr>
        <w:pStyle w:val="32"/>
        <w:numPr>
          <w:ilvl w:val="0"/>
          <w:numId w:val="1"/>
        </w:numPr>
        <w:shd w:val="clear" w:color="auto" w:fill="auto"/>
        <w:tabs>
          <w:tab w:val="left" w:pos="336"/>
        </w:tabs>
        <w:spacing w:before="0"/>
      </w:pPr>
      <w:r>
        <w:t>Цель и задачи</w:t>
      </w:r>
    </w:p>
    <w:p w:rsidR="00766FCD" w:rsidRDefault="00125298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</w:pPr>
      <w:r>
        <w:t xml:space="preserve">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</w:t>
      </w:r>
      <w:r w:rsidR="005C09FE">
        <w:t>также</w:t>
      </w:r>
      <w:r>
        <w:t xml:space="preserve"> развитие в ОУ традиционных видов спорта.</w:t>
      </w:r>
    </w:p>
    <w:p w:rsidR="00766FCD" w:rsidRDefault="00125298">
      <w:pPr>
        <w:pStyle w:val="20"/>
        <w:numPr>
          <w:ilvl w:val="0"/>
          <w:numId w:val="2"/>
        </w:numPr>
        <w:shd w:val="clear" w:color="auto" w:fill="auto"/>
        <w:tabs>
          <w:tab w:val="left" w:pos="504"/>
        </w:tabs>
      </w:pPr>
      <w:r>
        <w:t>Задачами спортивного клуба являются: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</w:pPr>
      <w:r>
        <w:t>разработка предложений по развитию физической культуры и спорта в ОУ в рамках внеурочной деятельности;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</w:pPr>
      <w:r>
        <w:t>вовлечение обучающихся в систематические занятия ФК и спортом;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</w:pPr>
      <w:r>
        <w:t>повышение мотивации к укреплению здоровья;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after="180"/>
      </w:pPr>
      <w:r>
        <w:t>организация физкультурно-спортивной работы ОУ во внеурочное время.</w:t>
      </w:r>
    </w:p>
    <w:p w:rsidR="00766FCD" w:rsidRDefault="00125298">
      <w:pPr>
        <w:pStyle w:val="32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right="8460"/>
        <w:jc w:val="left"/>
      </w:pPr>
      <w:r>
        <w:t>Функции Клуб: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49"/>
        </w:tabs>
      </w:pPr>
      <w: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</w:pPr>
      <w:r>
        <w:t>формирует команды по видам спорта и обеспечивает их участие в соревнованиях разного уровня;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</w:pPr>
      <w:r>
        <w:t>пропагандирует в ОУ основные идеи физической культуры, спорта, здорового образа жизни, в том числе деятельность клуба;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</w:pPr>
      <w:r>
        <w:t>поощряет и стимулирует обучающихся, добившихся высоких показателей в физкультурно</w:t>
      </w:r>
      <w:r>
        <w:softHyphen/>
        <w:t>спортивной работе.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</w:pPr>
      <w:r>
        <w:lastRenderedPageBreak/>
        <w:t>участвует в организации работы летних пришкольных оздоровительно-спортивных лагерей (площадок).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05"/>
        </w:tabs>
      </w:pPr>
      <w:r>
        <w:t>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766FCD" w:rsidRDefault="00125298">
      <w:pPr>
        <w:pStyle w:val="20"/>
        <w:numPr>
          <w:ilvl w:val="0"/>
          <w:numId w:val="3"/>
        </w:numPr>
        <w:shd w:val="clear" w:color="auto" w:fill="auto"/>
        <w:tabs>
          <w:tab w:val="left" w:pos="210"/>
        </w:tabs>
        <w:spacing w:after="240"/>
      </w:pPr>
      <w:r>
        <w:t>проводит учебно-тренировочные сборы (смены) для подготовки команд к участию в соревнованиях.</w:t>
      </w:r>
    </w:p>
    <w:p w:rsidR="00766FCD" w:rsidRDefault="00125298">
      <w:pPr>
        <w:pStyle w:val="32"/>
        <w:numPr>
          <w:ilvl w:val="0"/>
          <w:numId w:val="1"/>
        </w:numPr>
        <w:shd w:val="clear" w:color="auto" w:fill="auto"/>
        <w:tabs>
          <w:tab w:val="left" w:pos="296"/>
        </w:tabs>
        <w:spacing w:before="0"/>
      </w:pPr>
      <w:r>
        <w:t>Организационная структура</w:t>
      </w:r>
    </w:p>
    <w:p w:rsidR="00766FCD" w:rsidRDefault="00125298">
      <w:pPr>
        <w:pStyle w:val="20"/>
        <w:numPr>
          <w:ilvl w:val="0"/>
          <w:numId w:val="4"/>
        </w:numPr>
        <w:shd w:val="clear" w:color="auto" w:fill="auto"/>
        <w:tabs>
          <w:tab w:val="left" w:pos="468"/>
        </w:tabs>
      </w:pPr>
      <w:r>
        <w:t>Управление спортивным клубом осуществляет его руководитель, назначаемый директором ОУ.</w:t>
      </w:r>
    </w:p>
    <w:p w:rsidR="00766FCD" w:rsidRDefault="00125298">
      <w:pPr>
        <w:pStyle w:val="20"/>
        <w:numPr>
          <w:ilvl w:val="0"/>
          <w:numId w:val="4"/>
        </w:numPr>
        <w:shd w:val="clear" w:color="auto" w:fill="auto"/>
        <w:tabs>
          <w:tab w:val="left" w:pos="468"/>
        </w:tabs>
      </w:pPr>
      <w:r>
        <w:t>Руководитель спортивного клуба осуществляет организацию и руководство всеми направлениями его деятельности.</w:t>
      </w:r>
    </w:p>
    <w:p w:rsidR="00766FCD" w:rsidRDefault="00125298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</w:pPr>
      <w:r>
        <w:t>Клуб может иметь собственное название, эмблему, наградную атрибутику, спортивную форму.</w:t>
      </w:r>
    </w:p>
    <w:p w:rsidR="00766FCD" w:rsidRDefault="00125298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</w:pPr>
      <w: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766FCD" w:rsidRDefault="00125298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</w:pPr>
      <w:r>
        <w:t>Членами клуба могут быть обучающиеся ОУ, в котором создан клуб, родители, педагоги ОУ.</w:t>
      </w:r>
    </w:p>
    <w:p w:rsidR="00766FCD" w:rsidRDefault="00125298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</w:pPr>
      <w:r>
        <w:t>Занятия в клубе проводятся в соответствии с графиками, расписаниями, планами физкультурно-спортивных мероприятий.</w:t>
      </w:r>
    </w:p>
    <w:p w:rsidR="00766FCD" w:rsidRDefault="00125298">
      <w:pPr>
        <w:pStyle w:val="20"/>
        <w:numPr>
          <w:ilvl w:val="0"/>
          <w:numId w:val="4"/>
        </w:numPr>
        <w:shd w:val="clear" w:color="auto" w:fill="auto"/>
        <w:tabs>
          <w:tab w:val="left" w:pos="468"/>
        </w:tabs>
      </w:pPr>
      <w:r>
        <w:t>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766FCD" w:rsidRDefault="00125298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after="240"/>
      </w:pPr>
      <w:r>
        <w:t>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766FCD" w:rsidRDefault="00125298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</w:pPr>
      <w:r>
        <w:rPr>
          <w:rStyle w:val="26"/>
        </w:rPr>
        <w:t xml:space="preserve">Права и </w:t>
      </w:r>
      <w:r w:rsidRPr="005C09FE">
        <w:rPr>
          <w:b/>
        </w:rPr>
        <w:t>обязанности</w:t>
      </w:r>
    </w:p>
    <w:p w:rsidR="00766FCD" w:rsidRDefault="00125298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</w:pPr>
      <w:r>
        <w:t>Права и обязанности педагогов спортивного клуба определяются трудовым законодательством РФ. Уставом ОУ, правилами внутреннего распорядка образовательного учреждения, а также должностными инструкциями руководителя структурного подразделения.</w:t>
      </w:r>
    </w:p>
    <w:p w:rsidR="00766FCD" w:rsidRDefault="00125298">
      <w:pPr>
        <w:pStyle w:val="20"/>
        <w:numPr>
          <w:ilvl w:val="0"/>
          <w:numId w:val="5"/>
        </w:numPr>
        <w:shd w:val="clear" w:color="auto" w:fill="auto"/>
        <w:tabs>
          <w:tab w:val="left" w:pos="468"/>
        </w:tabs>
      </w:pPr>
      <w:r>
        <w:t>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 оздоровительных мероприятиях, спартакиадах, физкультурных праздниках за свой Клуб.</w:t>
      </w:r>
    </w:p>
    <w:p w:rsidR="00766FCD" w:rsidRDefault="00125298">
      <w:pPr>
        <w:pStyle w:val="20"/>
        <w:numPr>
          <w:ilvl w:val="0"/>
          <w:numId w:val="5"/>
        </w:numPr>
        <w:shd w:val="clear" w:color="auto" w:fill="auto"/>
        <w:tabs>
          <w:tab w:val="left" w:pos="468"/>
        </w:tabs>
        <w:spacing w:after="240"/>
      </w:pPr>
      <w:r>
        <w:t>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766FCD" w:rsidRDefault="00125298">
      <w:pPr>
        <w:pStyle w:val="32"/>
        <w:shd w:val="clear" w:color="auto" w:fill="auto"/>
        <w:spacing w:before="0"/>
      </w:pPr>
      <w:r>
        <w:t>7. Ответственность</w:t>
      </w:r>
    </w:p>
    <w:p w:rsidR="00766FCD" w:rsidRDefault="00125298">
      <w:pPr>
        <w:pStyle w:val="20"/>
        <w:shd w:val="clear" w:color="auto" w:fill="auto"/>
      </w:pPr>
      <w:r>
        <w:t xml:space="preserve"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</w:t>
      </w:r>
      <w:r w:rsidR="005C09FE">
        <w:t>также</w:t>
      </w:r>
      <w:r>
        <w:t xml:space="preserve"> за создание условий для эффективной работы своих подчиненных несет руководитель школьного спортивного клуба;</w:t>
      </w:r>
    </w:p>
    <w:p w:rsidR="00766FCD" w:rsidRDefault="00125298">
      <w:pPr>
        <w:pStyle w:val="20"/>
        <w:shd w:val="clear" w:color="auto" w:fill="auto"/>
      </w:pPr>
      <w:r>
        <w:t>7.2. Каждый педагог спортивного клуба несет ответственность за качество выполнения работ, а также жизнь и здоровье обучающихся, сохранность оборудования и спортивного инвентаря.</w:t>
      </w:r>
    </w:p>
    <w:sectPr w:rsidR="00766FCD">
      <w:pgSz w:w="11900" w:h="16840"/>
      <w:pgMar w:top="711" w:right="451" w:bottom="1013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B9" w:rsidRDefault="00EE59B9">
      <w:r>
        <w:separator/>
      </w:r>
    </w:p>
  </w:endnote>
  <w:endnote w:type="continuationSeparator" w:id="0">
    <w:p w:rsidR="00EE59B9" w:rsidRDefault="00EE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B9" w:rsidRDefault="00EE59B9"/>
  </w:footnote>
  <w:footnote w:type="continuationSeparator" w:id="0">
    <w:p w:rsidR="00EE59B9" w:rsidRDefault="00EE5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80"/>
    <w:multiLevelType w:val="multilevel"/>
    <w:tmpl w:val="5DB69C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8371E"/>
    <w:multiLevelType w:val="multilevel"/>
    <w:tmpl w:val="546E6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E3FFC"/>
    <w:multiLevelType w:val="multilevel"/>
    <w:tmpl w:val="AF3296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24BD4"/>
    <w:multiLevelType w:val="multilevel"/>
    <w:tmpl w:val="8C3C3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2F74D7"/>
    <w:multiLevelType w:val="multilevel"/>
    <w:tmpl w:val="80C47F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CD"/>
    <w:rsid w:val="00125298"/>
    <w:rsid w:val="005C09FE"/>
    <w:rsid w:val="00766FCD"/>
    <w:rsid w:val="0077709D"/>
    <w:rsid w:val="00A54802"/>
    <w:rsid w:val="00C31BEE"/>
    <w:rsid w:val="00E35081"/>
    <w:rsid w:val="00EE59B9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57BC"/>
  <w15:docId w15:val="{C7E0C6A3-42EB-4EFC-B86A-0E6C75B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15pt">
    <w:name w:val="Заголовок №1 + 11;5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15pt0">
    <w:name w:val="Заголовок №1 + 11;5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20pt-2pt">
    <w:name w:val="Заголовок №1 + 20 pt;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0pt-2pt0">
    <w:name w:val="Заголовок №1 + 20 pt;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2pt">
    <w:name w:val="Основной текст (2) + Courier New;12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77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Ангелуцова</dc:creator>
  <cp:lastModifiedBy>Марина П. Ангелуцова</cp:lastModifiedBy>
  <cp:revision>3</cp:revision>
  <dcterms:created xsi:type="dcterms:W3CDTF">2021-01-25T06:39:00Z</dcterms:created>
  <dcterms:modified xsi:type="dcterms:W3CDTF">2021-01-25T07:37:00Z</dcterms:modified>
</cp:coreProperties>
</file>