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6F" w:rsidRDefault="00976D6F" w:rsidP="00976D6F">
      <w:pPr>
        <w:pStyle w:val="a3"/>
        <w:jc w:val="center"/>
      </w:pPr>
      <w:r>
        <w:rPr>
          <w:b/>
          <w:bCs/>
        </w:rPr>
        <w:t>Памятка для родителей «ПРОФИЛАКТИКА СЕКСУАЛЬНОГО НАСИЛИЯ»</w:t>
      </w:r>
    </w:p>
    <w:p w:rsidR="00976D6F" w:rsidRDefault="00976D6F" w:rsidP="00976D6F">
      <w:pPr>
        <w:pStyle w:val="a3"/>
      </w:pPr>
      <w: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976D6F" w:rsidRDefault="00976D6F" w:rsidP="00976D6F">
      <w:pPr>
        <w:pStyle w:val="a3"/>
      </w:pPr>
      <w:r>
        <w:rPr>
          <w:b/>
          <w:bCs/>
        </w:rPr>
        <w:t>Родители должны знать, что:</w:t>
      </w:r>
    </w:p>
    <w:p w:rsidR="00976D6F" w:rsidRDefault="00976D6F" w:rsidP="00976D6F">
      <w:pPr>
        <w:pStyle w:val="a3"/>
      </w:pPr>
      <w:r>
        <w:t>1. Жертвами насилия могут быть как девочки, так и мальчики.</w:t>
      </w:r>
    </w:p>
    <w:p w:rsidR="00976D6F" w:rsidRDefault="00976D6F" w:rsidP="00976D6F">
      <w:pPr>
        <w:pStyle w:val="a3"/>
      </w:pPr>
      <w:r>
        <w:t>2. Насилие может совершаться в отношении детей всех возрастов, включая и детей до 1 года.</w:t>
      </w:r>
    </w:p>
    <w:p w:rsidR="00976D6F" w:rsidRDefault="00976D6F" w:rsidP="00976D6F">
      <w:pPr>
        <w:pStyle w:val="a3"/>
      </w:pPr>
      <w:r>
        <w:t>3. В 85-98% случаев дети знакомы с насильником. И не просто знакомы, а часто испытывают к нему чувство любви и доверия.</w:t>
      </w:r>
    </w:p>
    <w:p w:rsidR="00976D6F" w:rsidRDefault="00976D6F" w:rsidP="00976D6F">
      <w:pPr>
        <w:pStyle w:val="a3"/>
      </w:pPr>
      <w:r>
        <w:t>4. Чаще всего насилие происходит в доме жертвы, либо в доме насильника.</w:t>
      </w:r>
    </w:p>
    <w:p w:rsidR="00976D6F" w:rsidRDefault="00976D6F" w:rsidP="00976D6F">
      <w:pPr>
        <w:pStyle w:val="a3"/>
      </w:pPr>
      <w:r>
        <w:t>5. Насильником может быть человек любого возраста, любой расы и любого социального положения.</w:t>
      </w:r>
    </w:p>
    <w:p w:rsidR="00976D6F" w:rsidRDefault="00976D6F" w:rsidP="00976D6F">
      <w:pPr>
        <w:pStyle w:val="a3"/>
      </w:pPr>
      <w:r>
        <w:t>6. Сексуальное насилие ничего общего не имеет со страстью, это проблема власти.</w:t>
      </w:r>
    </w:p>
    <w:p w:rsidR="00976D6F" w:rsidRDefault="00976D6F" w:rsidP="00976D6F">
      <w:pPr>
        <w:pStyle w:val="a3"/>
      </w:pPr>
      <w:r>
        <w:t xml:space="preserve">Защитить детей от сексуального насилия - одна из главных задач родителей </w:t>
      </w:r>
    </w:p>
    <w:p w:rsidR="00976D6F" w:rsidRDefault="00976D6F" w:rsidP="00976D6F">
      <w:pPr>
        <w:pStyle w:val="a3"/>
      </w:pPr>
      <w:r>
        <w:rPr>
          <w:b/>
          <w:bCs/>
          <w:i/>
          <w:iCs/>
        </w:rPr>
        <w:t>Вот несколько правил для родителей, которые необходимо взять на вооружение</w:t>
      </w:r>
      <w:r>
        <w:rPr>
          <w:b/>
          <w:bCs/>
        </w:rPr>
        <w:t>:</w:t>
      </w:r>
      <w:r>
        <w:t xml:space="preserve"> </w:t>
      </w:r>
    </w:p>
    <w:p w:rsidR="00976D6F" w:rsidRDefault="00976D6F" w:rsidP="00976D6F">
      <w:pPr>
        <w:pStyle w:val="a3"/>
      </w:pPr>
      <w:r>
        <w:t>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976D6F" w:rsidRDefault="00976D6F" w:rsidP="00976D6F">
      <w:pPr>
        <w:pStyle w:val="a3"/>
      </w:pPr>
      <w:r>
        <w:t>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захлопнувшуюся дверь», «поискать собачку в соседнем парке»…</w:t>
      </w:r>
    </w:p>
    <w:p w:rsidR="00976D6F" w:rsidRDefault="00976D6F" w:rsidP="00976D6F">
      <w:pPr>
        <w:pStyle w:val="a3"/>
      </w:pPr>
      <w:r>
        <w:t>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976D6F" w:rsidRDefault="00976D6F" w:rsidP="00976D6F">
      <w:pPr>
        <w:pStyle w:val="a3"/>
      </w:pPr>
      <w:r>
        <w:t>4. Ребенок должен доверять только родителям. П</w:t>
      </w:r>
      <w:bookmarkStart w:id="0" w:name="_GoBack"/>
      <w:bookmarkEnd w:id="0"/>
      <w:r>
        <w:t>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976D6F" w:rsidRDefault="00976D6F" w:rsidP="00976D6F">
      <w:pPr>
        <w:pStyle w:val="a3"/>
      </w:pPr>
      <w:r>
        <w:lastRenderedPageBreak/>
        <w:t xml:space="preserve">5. Постарайтесь, чтобы ваш ребенок избегал контактов с людьми из «группы риска»: </w:t>
      </w:r>
      <w:proofErr w:type="gramStart"/>
      <w:r>
        <w:t>пьяницами</w:t>
      </w:r>
      <w:proofErr w:type="gramEnd"/>
      <w: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976D6F" w:rsidRDefault="00976D6F" w:rsidP="00976D6F">
      <w:pPr>
        <w:pStyle w:val="a3"/>
      </w:pPr>
      <w: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976D6F" w:rsidRDefault="00976D6F" w:rsidP="00976D6F">
      <w:pPr>
        <w:pStyle w:val="a3"/>
      </w:pPr>
      <w: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t>последних</w:t>
      </w:r>
      <w:proofErr w:type="gramEnd"/>
      <w:r>
        <w:t xml:space="preserve"> – обращайтесь в милицию.</w:t>
      </w:r>
    </w:p>
    <w:p w:rsidR="00976D6F" w:rsidRDefault="00976D6F" w:rsidP="00976D6F">
      <w:pPr>
        <w:pStyle w:val="a3"/>
      </w:pPr>
      <w:r>
        <w:t>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976D6F" w:rsidRDefault="00976D6F" w:rsidP="00976D6F">
      <w:pPr>
        <w:pStyle w:val="a3"/>
      </w:pPr>
      <w:r>
        <w:t xml:space="preserve">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w:t>
      </w:r>
      <w:proofErr w:type="gramStart"/>
      <w:r>
        <w:t>паре</w:t>
      </w:r>
      <w:proofErr w:type="gramEnd"/>
      <w:r>
        <w:t xml:space="preserve"> и последовать за ними рядом.</w:t>
      </w:r>
    </w:p>
    <w:p w:rsidR="00976D6F" w:rsidRDefault="00976D6F" w:rsidP="00976D6F">
      <w:pPr>
        <w:pStyle w:val="a3"/>
      </w:pPr>
      <w: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976D6F" w:rsidRDefault="00976D6F" w:rsidP="00976D6F">
      <w:pPr>
        <w:pStyle w:val="a3"/>
      </w:pPr>
      <w: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976D6F" w:rsidRDefault="00976D6F" w:rsidP="00976D6F">
      <w:pPr>
        <w:pStyle w:val="a3"/>
      </w:pPr>
      <w:r>
        <w:rPr>
          <w:b/>
          <w:bCs/>
          <w:i/>
          <w:iCs/>
        </w:rPr>
        <w:t>Что должен знать и уметь ребенок:</w:t>
      </w:r>
    </w:p>
    <w:p w:rsidR="00976D6F" w:rsidRDefault="00976D6F" w:rsidP="00976D6F">
      <w:pPr>
        <w:pStyle w:val="a3"/>
      </w:pPr>
      <w: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976D6F" w:rsidRDefault="00976D6F" w:rsidP="00976D6F">
      <w:pPr>
        <w:pStyle w:val="a3"/>
      </w:pPr>
      <w:r>
        <w:t>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w:t>
      </w:r>
    </w:p>
    <w:p w:rsidR="00976D6F" w:rsidRDefault="00976D6F" w:rsidP="00976D6F">
      <w:pPr>
        <w:pStyle w:val="a3"/>
      </w:pPr>
      <w:r>
        <w:lastRenderedPageBreak/>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976D6F" w:rsidRDefault="00976D6F" w:rsidP="00976D6F">
      <w:pPr>
        <w:pStyle w:val="a3"/>
      </w:pPr>
      <w: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976D6F" w:rsidRDefault="00976D6F" w:rsidP="00976D6F">
      <w:pPr>
        <w:pStyle w:val="a3"/>
        <w:jc w:val="center"/>
      </w:pPr>
      <w:r>
        <w:rPr>
          <w:b/>
          <w:bCs/>
        </w:rPr>
        <w:t>Запомните правило «три</w:t>
      </w:r>
      <w:proofErr w:type="gramStart"/>
      <w:r>
        <w:rPr>
          <w:b/>
          <w:bCs/>
        </w:rPr>
        <w:t xml:space="preserve"> К</w:t>
      </w:r>
      <w:proofErr w:type="gramEnd"/>
      <w:r>
        <w:rPr>
          <w:b/>
          <w:bCs/>
        </w:rPr>
        <w:t xml:space="preserve">», всегда знайте: </w:t>
      </w:r>
    </w:p>
    <w:p w:rsidR="00976D6F" w:rsidRDefault="00976D6F" w:rsidP="00976D6F">
      <w:pPr>
        <w:pStyle w:val="a3"/>
        <w:jc w:val="center"/>
      </w:pPr>
      <w:r>
        <w:rPr>
          <w:b/>
          <w:bCs/>
        </w:rPr>
        <w:t xml:space="preserve">Куда пошел ваш ребенок; </w:t>
      </w:r>
    </w:p>
    <w:p w:rsidR="00976D6F" w:rsidRDefault="00976D6F" w:rsidP="00976D6F">
      <w:pPr>
        <w:pStyle w:val="a3"/>
        <w:jc w:val="center"/>
      </w:pPr>
      <w:r>
        <w:rPr>
          <w:b/>
          <w:bCs/>
        </w:rPr>
        <w:t>Кто пошел с ним и</w:t>
      </w:r>
    </w:p>
    <w:p w:rsidR="00976D6F" w:rsidRDefault="00976D6F" w:rsidP="00976D6F">
      <w:pPr>
        <w:pStyle w:val="a3"/>
        <w:jc w:val="center"/>
      </w:pPr>
      <w:r>
        <w:rPr>
          <w:b/>
          <w:bCs/>
        </w:rPr>
        <w:t>Когда он должен вернуться.</w:t>
      </w:r>
    </w:p>
    <w:p w:rsidR="00BF739C" w:rsidRDefault="00BF739C"/>
    <w:sectPr w:rsidR="00BF739C" w:rsidSect="00BF7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D6F"/>
    <w:rsid w:val="006F0EEC"/>
    <w:rsid w:val="00976D6F"/>
    <w:rsid w:val="00BF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D6F"/>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679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AngelutsovaMP</dc:creator>
  <cp:lastModifiedBy>AngelutsovaMP</cp:lastModifiedBy>
  <cp:revision>1</cp:revision>
  <dcterms:created xsi:type="dcterms:W3CDTF">2016-11-14T04:50:00Z</dcterms:created>
  <dcterms:modified xsi:type="dcterms:W3CDTF">2016-11-14T04:55:00Z</dcterms:modified>
</cp:coreProperties>
</file>